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92D74" w14:textId="77777777" w:rsidR="00155B53" w:rsidRPr="005C5301" w:rsidRDefault="00F0711C" w:rsidP="00887848">
      <w:pPr>
        <w:spacing w:before="120"/>
        <w:jc w:val="center"/>
        <w:rPr>
          <w:b/>
          <w:caps/>
          <w:sz w:val="28"/>
        </w:rPr>
      </w:pPr>
      <w:permStart w:id="558855443" w:edGrp="everyone"/>
      <w:permEnd w:id="558855443"/>
      <w:r>
        <w:rPr>
          <w:b/>
          <w:caps/>
          <w:sz w:val="28"/>
        </w:rPr>
        <w:t>GRILLE D’ÉVALUATION DE LA DEMANDE COMPLÈTE</w:t>
      </w:r>
    </w:p>
    <w:p w14:paraId="7D916925" w14:textId="77777777" w:rsidR="00155B53" w:rsidRPr="005C5301" w:rsidRDefault="00155B53" w:rsidP="00887848">
      <w:pPr>
        <w:spacing w:before="120"/>
        <w:rPr>
          <w:b/>
        </w:rPr>
      </w:pPr>
    </w:p>
    <w:p w14:paraId="4E7B9E83" w14:textId="77777777" w:rsidR="00155B53" w:rsidRPr="005C5301" w:rsidRDefault="00155B53" w:rsidP="00887848">
      <w:pPr>
        <w:spacing w:before="120"/>
        <w:rPr>
          <w:b/>
          <w:sz w:val="22"/>
          <w:szCs w:val="22"/>
        </w:rPr>
      </w:pPr>
      <w:r>
        <w:rPr>
          <w:b/>
          <w:sz w:val="22"/>
        </w:rPr>
        <w:t xml:space="preserve">Grille remplie </w:t>
      </w:r>
      <w:proofErr w:type="gramStart"/>
      <w:r>
        <w:rPr>
          <w:b/>
          <w:sz w:val="22"/>
        </w:rPr>
        <w:t>par:</w:t>
      </w:r>
      <w:proofErr w:type="gramEnd"/>
      <w:r>
        <w:rPr>
          <w:b/>
          <w:sz w:val="22"/>
        </w:rPr>
        <w:t xml:space="preserve"> _________________________________________ </w:t>
      </w:r>
      <w:proofErr w:type="gramStart"/>
      <w:r>
        <w:rPr>
          <w:b/>
          <w:sz w:val="22"/>
        </w:rPr>
        <w:t>Date:</w:t>
      </w:r>
      <w:proofErr w:type="gramEnd"/>
      <w:r>
        <w:rPr>
          <w:b/>
          <w:sz w:val="22"/>
        </w:rPr>
        <w:t xml:space="preserve"> __/__/2</w:t>
      </w:r>
      <w:r w:rsidR="00BE1033">
        <w:rPr>
          <w:b/>
          <w:sz w:val="22"/>
        </w:rPr>
        <w:t>0</w:t>
      </w:r>
      <w:r>
        <w:rPr>
          <w:b/>
          <w:sz w:val="22"/>
        </w:rPr>
        <w:t>___</w:t>
      </w:r>
    </w:p>
    <w:p w14:paraId="777CDAFB" w14:textId="77777777" w:rsidR="00155B53" w:rsidRPr="005C5301" w:rsidRDefault="00155B53" w:rsidP="00887848">
      <w:pPr>
        <w:spacing w:before="120"/>
        <w:rPr>
          <w:b/>
          <w:sz w:val="20"/>
        </w:rPr>
      </w:pPr>
    </w:p>
    <w:p w14:paraId="0BE9D5C2" w14:textId="77777777" w:rsidR="00DF38B9" w:rsidRPr="005C5301" w:rsidRDefault="00DF38B9" w:rsidP="00887848">
      <w:pPr>
        <w:spacing w:before="120"/>
        <w:rPr>
          <w:b/>
          <w:sz w:val="20"/>
        </w:rPr>
      </w:pPr>
    </w:p>
    <w:p w14:paraId="24BA2FA5" w14:textId="77777777" w:rsidR="00155B53" w:rsidRPr="005C5301" w:rsidRDefault="00155B53" w:rsidP="00887848">
      <w:pPr>
        <w:spacing w:before="120"/>
        <w:rPr>
          <w:b/>
          <w:szCs w:val="24"/>
        </w:rPr>
      </w:pPr>
      <w:r>
        <w:rPr>
          <w:b/>
        </w:rPr>
        <w:t>I. DONNÉES D’IDENTIFICATION</w:t>
      </w:r>
    </w:p>
    <w:p w14:paraId="15C2A150" w14:textId="77777777" w:rsidR="00155B53" w:rsidRPr="005C5301" w:rsidRDefault="00155B53" w:rsidP="00887848">
      <w:pPr>
        <w:spacing w:before="120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4491"/>
      </w:tblGrid>
      <w:tr w:rsidR="00155B53" w:rsidRPr="005C5301" w14:paraId="4E7B860B" w14:textId="77777777">
        <w:tc>
          <w:tcPr>
            <w:tcW w:w="4264" w:type="dxa"/>
          </w:tcPr>
          <w:p w14:paraId="66B341C4" w14:textId="77777777" w:rsidR="00155B53" w:rsidRDefault="00155B53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Numéro de </w:t>
            </w:r>
            <w:proofErr w:type="gramStart"/>
            <w:r>
              <w:rPr>
                <w:sz w:val="22"/>
              </w:rPr>
              <w:t>référence:</w:t>
            </w:r>
            <w:proofErr w:type="gramEnd"/>
          </w:p>
          <w:p w14:paraId="05EEF5E4" w14:textId="77777777" w:rsidR="00887848" w:rsidRPr="005C5301" w:rsidRDefault="00887848" w:rsidP="0088784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3B5BDEB4" w14:textId="77777777" w:rsidR="00155B53" w:rsidRPr="005C5301" w:rsidRDefault="00155B53" w:rsidP="00887848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155B53" w:rsidRPr="005C5301" w14:paraId="088C49F6" w14:textId="77777777">
        <w:tc>
          <w:tcPr>
            <w:tcW w:w="4264" w:type="dxa"/>
          </w:tcPr>
          <w:p w14:paraId="701B35A0" w14:textId="77777777" w:rsidR="00155B53" w:rsidRDefault="00155B53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>Demandeur (pays</w:t>
            </w:r>
            <w:proofErr w:type="gramStart"/>
            <w:r>
              <w:rPr>
                <w:sz w:val="22"/>
              </w:rPr>
              <w:t>):</w:t>
            </w:r>
            <w:proofErr w:type="gramEnd"/>
          </w:p>
          <w:p w14:paraId="5EE5296B" w14:textId="77777777" w:rsidR="00887848" w:rsidRPr="005C5301" w:rsidRDefault="00887848" w:rsidP="0088784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1872D619" w14:textId="77777777" w:rsidR="00155B53" w:rsidRPr="005C5301" w:rsidRDefault="00155B53" w:rsidP="00887848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155B53" w:rsidRPr="005C5301" w14:paraId="0AAEAE89" w14:textId="77777777">
        <w:tc>
          <w:tcPr>
            <w:tcW w:w="4264" w:type="dxa"/>
          </w:tcPr>
          <w:p w14:paraId="08FE23C9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Intitulé de </w:t>
            </w:r>
            <w:proofErr w:type="gramStart"/>
            <w:r>
              <w:rPr>
                <w:sz w:val="22"/>
              </w:rPr>
              <w:t>l’action:</w:t>
            </w:r>
            <w:proofErr w:type="gramEnd"/>
          </w:p>
          <w:p w14:paraId="18AF7917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1EC51B22" w14:textId="77777777" w:rsidR="00155B53" w:rsidRPr="005C5301" w:rsidRDefault="00155B53" w:rsidP="00887848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155B53" w:rsidRPr="005C5301" w14:paraId="0CE943D3" w14:textId="77777777">
        <w:tc>
          <w:tcPr>
            <w:tcW w:w="4264" w:type="dxa"/>
          </w:tcPr>
          <w:p w14:paraId="6A6A86AC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Région(s) ou pays </w:t>
            </w:r>
            <w:proofErr w:type="gramStart"/>
            <w:r>
              <w:rPr>
                <w:sz w:val="22"/>
              </w:rPr>
              <w:t>ciblés:</w:t>
            </w:r>
            <w:proofErr w:type="gramEnd"/>
          </w:p>
          <w:p w14:paraId="13BD6A93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64AE4711" w14:textId="77777777" w:rsidR="00155B53" w:rsidRPr="005C5301" w:rsidRDefault="00155B53" w:rsidP="00887848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155B53" w:rsidRPr="005C5301" w14:paraId="7FA11894" w14:textId="77777777">
        <w:tc>
          <w:tcPr>
            <w:tcW w:w="4264" w:type="dxa"/>
          </w:tcPr>
          <w:p w14:paraId="6BDBB7A9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>Montant demandé (et % du total des coûts éligibles</w:t>
            </w:r>
            <w:proofErr w:type="gramStart"/>
            <w:r>
              <w:rPr>
                <w:sz w:val="22"/>
              </w:rPr>
              <w:t>):</w:t>
            </w:r>
            <w:proofErr w:type="gramEnd"/>
          </w:p>
          <w:p w14:paraId="6721CF92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1724F393" w14:textId="71B81AE8" w:rsidR="00155B53" w:rsidRPr="005C5301" w:rsidRDefault="00155B53" w:rsidP="00F01892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________ </w:t>
            </w:r>
            <w:r w:rsidR="005F421E" w:rsidRPr="005F421E">
              <w:rPr>
                <w:b/>
                <w:sz w:val="22"/>
                <w:highlight w:val="yellow"/>
              </w:rPr>
              <w:t>CDF</w:t>
            </w:r>
            <w:r>
              <w:rPr>
                <w:b/>
                <w:sz w:val="22"/>
              </w:rPr>
              <w:t xml:space="preserve"> (___ %) </w:t>
            </w:r>
            <w:r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</w:rPr>
              <w:t>[_____ %]</w:t>
            </w:r>
          </w:p>
        </w:tc>
      </w:tr>
      <w:tr w:rsidR="00155B53" w:rsidRPr="005C5301" w14:paraId="25CDB116" w14:textId="77777777">
        <w:tc>
          <w:tcPr>
            <w:tcW w:w="4264" w:type="dxa"/>
          </w:tcPr>
          <w:p w14:paraId="6238DF39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Durée:</w:t>
            </w:r>
            <w:proofErr w:type="gramEnd"/>
          </w:p>
          <w:p w14:paraId="3AD8787B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1D92DA4E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>___ mois</w:t>
            </w:r>
          </w:p>
        </w:tc>
      </w:tr>
    </w:tbl>
    <w:p w14:paraId="5F0F6F28" w14:textId="77777777" w:rsidR="00155B53" w:rsidRPr="005C5301" w:rsidRDefault="00155B53" w:rsidP="00887848">
      <w:pPr>
        <w:spacing w:before="120"/>
        <w:rPr>
          <w:b/>
          <w:szCs w:val="24"/>
        </w:rPr>
      </w:pPr>
      <w:r>
        <w:rPr>
          <w:b/>
        </w:rPr>
        <w:t>Lignes directrices pour la notation</w:t>
      </w:r>
    </w:p>
    <w:p w14:paraId="6E284D63" w14:textId="77777777" w:rsidR="00B55736" w:rsidRDefault="00155B53" w:rsidP="00887848">
      <w:pPr>
        <w:spacing w:before="120"/>
        <w:jc w:val="both"/>
        <w:rPr>
          <w:sz w:val="22"/>
          <w:szCs w:val="22"/>
        </w:rPr>
      </w:pPr>
      <w:r>
        <w:rPr>
          <w:sz w:val="22"/>
        </w:rPr>
        <w:t xml:space="preserve">La présente grille d’évaluation est divisée en </w:t>
      </w:r>
      <w:r>
        <w:rPr>
          <w:b/>
          <w:sz w:val="22"/>
        </w:rPr>
        <w:t>rubriques</w:t>
      </w:r>
      <w:r>
        <w:rPr>
          <w:sz w:val="22"/>
        </w:rPr>
        <w:t xml:space="preserve"> et en </w:t>
      </w:r>
      <w:r>
        <w:rPr>
          <w:b/>
          <w:sz w:val="22"/>
        </w:rPr>
        <w:t>sous-rubriques</w:t>
      </w:r>
      <w:r>
        <w:rPr>
          <w:sz w:val="22"/>
        </w:rPr>
        <w:t xml:space="preserve">. </w:t>
      </w:r>
    </w:p>
    <w:p w14:paraId="1B2DB279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432487D3" w14:textId="77777777" w:rsidR="00155B53" w:rsidRPr="005C5301" w:rsidRDefault="00B55736" w:rsidP="00905413">
      <w:pPr>
        <w:spacing w:before="120"/>
        <w:jc w:val="both"/>
        <w:rPr>
          <w:sz w:val="22"/>
          <w:szCs w:val="22"/>
        </w:rPr>
      </w:pPr>
      <w:r>
        <w:rPr>
          <w:sz w:val="22"/>
        </w:rPr>
        <w:t xml:space="preserve">La grille d’évaluation est divisée en rubriques et sous-rubriques. Chaque sous-rubrique doit se voir attribuer une note, comprise entre 1 et 5, comme </w:t>
      </w:r>
      <w:proofErr w:type="gramStart"/>
      <w:r>
        <w:rPr>
          <w:sz w:val="22"/>
        </w:rPr>
        <w:t>suit:</w:t>
      </w:r>
      <w:proofErr w:type="gramEnd"/>
    </w:p>
    <w:p w14:paraId="6B7B8882" w14:textId="77777777" w:rsidR="00155B53" w:rsidRPr="005C5301" w:rsidRDefault="00155B53" w:rsidP="00887848">
      <w:pPr>
        <w:spacing w:before="120"/>
        <w:jc w:val="both"/>
        <w:rPr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155B53" w:rsidRPr="005C5301" w14:paraId="14271A98" w14:textId="77777777" w:rsidTr="00750A09">
        <w:trPr>
          <w:trHeight w:val="249"/>
        </w:trPr>
        <w:tc>
          <w:tcPr>
            <w:tcW w:w="993" w:type="dxa"/>
            <w:shd w:val="pct10" w:color="auto" w:fill="FFFFFF"/>
          </w:tcPr>
          <w:p w14:paraId="7D30E1C7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Note</w:t>
            </w:r>
          </w:p>
        </w:tc>
        <w:tc>
          <w:tcPr>
            <w:tcW w:w="1701" w:type="dxa"/>
            <w:shd w:val="pct10" w:color="auto" w:fill="FFFFFF"/>
          </w:tcPr>
          <w:p w14:paraId="5752878D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Valeur</w:t>
            </w:r>
          </w:p>
        </w:tc>
      </w:tr>
      <w:tr w:rsidR="00155B53" w:rsidRPr="005C5301" w14:paraId="7E8AB178" w14:textId="77777777" w:rsidTr="00750A09">
        <w:trPr>
          <w:trHeight w:val="249"/>
        </w:trPr>
        <w:tc>
          <w:tcPr>
            <w:tcW w:w="993" w:type="dxa"/>
          </w:tcPr>
          <w:p w14:paraId="3B34020D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701" w:type="dxa"/>
          </w:tcPr>
          <w:p w14:paraId="553F757A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très</w:t>
            </w:r>
            <w:proofErr w:type="gramEnd"/>
            <w:r>
              <w:rPr>
                <w:sz w:val="22"/>
              </w:rPr>
              <w:t xml:space="preserve"> insuffisant</w:t>
            </w:r>
          </w:p>
        </w:tc>
      </w:tr>
      <w:tr w:rsidR="00155B53" w:rsidRPr="005C5301" w14:paraId="7B1829FF" w14:textId="77777777" w:rsidTr="00750A09">
        <w:trPr>
          <w:trHeight w:val="249"/>
        </w:trPr>
        <w:tc>
          <w:tcPr>
            <w:tcW w:w="993" w:type="dxa"/>
          </w:tcPr>
          <w:p w14:paraId="29C734DE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701" w:type="dxa"/>
          </w:tcPr>
          <w:p w14:paraId="5A43EE41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insuffisant</w:t>
            </w:r>
            <w:proofErr w:type="gramEnd"/>
          </w:p>
        </w:tc>
      </w:tr>
      <w:tr w:rsidR="00155B53" w:rsidRPr="005C5301" w14:paraId="775A5BFD" w14:textId="77777777" w:rsidTr="00750A09">
        <w:trPr>
          <w:trHeight w:val="249"/>
        </w:trPr>
        <w:tc>
          <w:tcPr>
            <w:tcW w:w="993" w:type="dxa"/>
          </w:tcPr>
          <w:p w14:paraId="69101B8A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1" w:type="dxa"/>
          </w:tcPr>
          <w:p w14:paraId="29FD595F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satisfaisant</w:t>
            </w:r>
            <w:proofErr w:type="gramEnd"/>
          </w:p>
        </w:tc>
      </w:tr>
      <w:tr w:rsidR="00155B53" w:rsidRPr="005C5301" w14:paraId="5DE44AA9" w14:textId="77777777" w:rsidTr="00750A09">
        <w:trPr>
          <w:trHeight w:val="249"/>
        </w:trPr>
        <w:tc>
          <w:tcPr>
            <w:tcW w:w="993" w:type="dxa"/>
          </w:tcPr>
          <w:p w14:paraId="6087E7E1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701" w:type="dxa"/>
          </w:tcPr>
          <w:p w14:paraId="58D77D07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bon</w:t>
            </w:r>
            <w:proofErr w:type="gramEnd"/>
          </w:p>
        </w:tc>
      </w:tr>
      <w:tr w:rsidR="00155B53" w:rsidRPr="005C5301" w14:paraId="3FA59BBE" w14:textId="77777777" w:rsidTr="00750A09">
        <w:trPr>
          <w:trHeight w:val="249"/>
        </w:trPr>
        <w:tc>
          <w:tcPr>
            <w:tcW w:w="993" w:type="dxa"/>
          </w:tcPr>
          <w:p w14:paraId="1A111C6C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14:paraId="1D7C2BB6" w14:textId="77777777" w:rsidR="00155B53" w:rsidRPr="005C5301" w:rsidRDefault="00155B53" w:rsidP="00750A09">
            <w:pPr>
              <w:spacing w:before="12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très</w:t>
            </w:r>
            <w:proofErr w:type="gramEnd"/>
            <w:r>
              <w:rPr>
                <w:sz w:val="22"/>
              </w:rPr>
              <w:t xml:space="preserve"> bon</w:t>
            </w:r>
          </w:p>
        </w:tc>
      </w:tr>
    </w:tbl>
    <w:p w14:paraId="4F548B75" w14:textId="77777777" w:rsidR="00155B53" w:rsidRPr="005C5301" w:rsidRDefault="00155B53" w:rsidP="00887848">
      <w:pPr>
        <w:spacing w:before="120"/>
        <w:jc w:val="both"/>
        <w:rPr>
          <w:sz w:val="22"/>
          <w:szCs w:val="22"/>
        </w:rPr>
      </w:pPr>
    </w:p>
    <w:p w14:paraId="7976F39F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636D1F15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6C4E6070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15D6938A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63E6C981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27CD58CB" w14:textId="77777777" w:rsidR="00B55736" w:rsidRDefault="00B55736" w:rsidP="00887848">
      <w:pPr>
        <w:spacing w:before="120"/>
        <w:jc w:val="both"/>
        <w:rPr>
          <w:sz w:val="22"/>
          <w:szCs w:val="22"/>
        </w:rPr>
      </w:pPr>
    </w:p>
    <w:p w14:paraId="0BD4320D" w14:textId="77777777" w:rsidR="00155B53" w:rsidRPr="005C5301" w:rsidRDefault="00155B53" w:rsidP="00887848">
      <w:pPr>
        <w:spacing w:before="120"/>
        <w:jc w:val="both"/>
        <w:rPr>
          <w:sz w:val="22"/>
          <w:szCs w:val="22"/>
        </w:rPr>
      </w:pPr>
      <w:r>
        <w:rPr>
          <w:sz w:val="22"/>
        </w:rPr>
        <w:t>Ces notes sont additionnées pour obtenir la note totale de la rubrique concernée. Les totaux de chaque rubrique sont ensuite reportés dans la rubrique 6 et additionnés de manière à former la note totale attribuée à la demande complète.</w:t>
      </w:r>
    </w:p>
    <w:p w14:paraId="6690C914" w14:textId="77777777" w:rsidR="009A24E5" w:rsidRDefault="00155B53" w:rsidP="00887848">
      <w:pPr>
        <w:spacing w:before="120"/>
        <w:jc w:val="both"/>
        <w:rPr>
          <w:sz w:val="22"/>
          <w:szCs w:val="22"/>
        </w:rPr>
      </w:pPr>
      <w:r>
        <w:rPr>
          <w:sz w:val="22"/>
        </w:rPr>
        <w:lastRenderedPageBreak/>
        <w:t xml:space="preserve">Chaque rubrique contient un cadre pour les observations. Celles-ci devraient porter sur les points couverts par la rubrique. Des observations doivent être formulées pour chaque </w:t>
      </w:r>
      <w:r>
        <w:rPr>
          <w:b/>
          <w:sz w:val="22"/>
        </w:rPr>
        <w:t>rubrique</w:t>
      </w:r>
      <w:r>
        <w:rPr>
          <w:sz w:val="22"/>
        </w:rPr>
        <w:t xml:space="preserve">. Les cadres peuvent être agrandis au besoin. </w:t>
      </w:r>
    </w:p>
    <w:p w14:paraId="5B7EF27C" w14:textId="77777777" w:rsidR="00155B53" w:rsidRPr="00E6406E" w:rsidRDefault="009A24E5" w:rsidP="00887848">
      <w:pPr>
        <w:spacing w:before="120"/>
        <w:jc w:val="both"/>
        <w:rPr>
          <w:sz w:val="22"/>
          <w:szCs w:val="22"/>
        </w:rPr>
      </w:pPr>
      <w:r>
        <w:rPr>
          <w:sz w:val="22"/>
        </w:rPr>
        <w:t>Insérez la référence et/ou les passages de la rubrique pertinente de la demande complète, ainsi que toute observation, toute remarque et toute justification concernant l’évaluation de la sous-rubrique. Veuillez noter que, sur demande, les observations et les justifications fournies peuvent être communiquées aux demandeurs chefs de file.</w:t>
      </w:r>
    </w:p>
    <w:p w14:paraId="3029604E" w14:textId="77777777" w:rsidR="00155B53" w:rsidRDefault="00155B53" w:rsidP="00887848">
      <w:pPr>
        <w:keepNext/>
        <w:keepLines/>
        <w:spacing w:before="120"/>
        <w:rPr>
          <w:b/>
          <w:szCs w:val="24"/>
        </w:rPr>
      </w:pPr>
      <w:r>
        <w:rPr>
          <w:b/>
        </w:rPr>
        <w:t>II. GRILLE D’ÉVALUATION</w:t>
      </w:r>
    </w:p>
    <w:p w14:paraId="3E606155" w14:textId="6900905A" w:rsidR="00887848" w:rsidRPr="005C5301" w:rsidRDefault="00887848" w:rsidP="00887848">
      <w:pPr>
        <w:keepNext/>
        <w:keepLines/>
        <w:spacing w:before="120"/>
        <w:rPr>
          <w:b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992"/>
      </w:tblGrid>
      <w:tr w:rsidR="00B4052F" w:rsidRPr="005C5301" w14:paraId="7AEC7E8D" w14:textId="77777777" w:rsidTr="00456CDB">
        <w:tc>
          <w:tcPr>
            <w:tcW w:w="7905" w:type="dxa"/>
            <w:tcBorders>
              <w:top w:val="single" w:sz="4" w:space="0" w:color="auto"/>
            </w:tcBorders>
            <w:shd w:val="pct10" w:color="auto" w:fill="FFFFFF"/>
          </w:tcPr>
          <w:p w14:paraId="1282E148" w14:textId="77777777" w:rsidR="00B4052F" w:rsidRPr="005C5301" w:rsidRDefault="00B4052F" w:rsidP="00887848">
            <w:pPr>
              <w:keepNext/>
              <w:keepLines/>
              <w:spacing w:before="120"/>
              <w:rPr>
                <w:szCs w:val="24"/>
              </w:rPr>
            </w:pPr>
            <w:r>
              <w:rPr>
                <w:b/>
              </w:rPr>
              <w:t>1. 1. Capacité financière et opérationnelle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pct10" w:color="auto" w:fill="FFFFFF"/>
          </w:tcPr>
          <w:p w14:paraId="4209541C" w14:textId="77777777" w:rsidR="00B4052F" w:rsidRPr="005C5301" w:rsidRDefault="00FA0C12" w:rsidP="00905413">
            <w:pPr>
              <w:keepNext/>
              <w:keepLines/>
              <w:spacing w:before="120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B4052F" w:rsidRPr="005C5301" w14:paraId="63554448" w14:textId="77777777" w:rsidTr="00984159">
        <w:tc>
          <w:tcPr>
            <w:tcW w:w="7905" w:type="dxa"/>
          </w:tcPr>
          <w:p w14:paraId="5DBFD2E5" w14:textId="77777777" w:rsidR="00B4052F" w:rsidRPr="005C5301" w:rsidRDefault="00B4052F" w:rsidP="00267CF7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1.1 Les demandeurs et, s’il y a lieu, leur(s) entité(s) affiliée(s) possèdent-ils en interne une </w:t>
            </w:r>
            <w:r>
              <w:rPr>
                <w:b/>
                <w:sz w:val="22"/>
              </w:rPr>
              <w:t xml:space="preserve">expérience suffisante en matière de gestion de </w:t>
            </w:r>
            <w:proofErr w:type="gramStart"/>
            <w:r>
              <w:rPr>
                <w:b/>
                <w:sz w:val="22"/>
              </w:rPr>
              <w:t>projet</w:t>
            </w:r>
            <w:r>
              <w:rPr>
                <w:sz w:val="22"/>
              </w:rPr>
              <w:t>?</w:t>
            </w:r>
            <w:proofErr w:type="gramEnd"/>
          </w:p>
        </w:tc>
        <w:tc>
          <w:tcPr>
            <w:tcW w:w="992" w:type="dxa"/>
          </w:tcPr>
          <w:p w14:paraId="230A75C8" w14:textId="77777777" w:rsidR="00905413" w:rsidRPr="005C5301" w:rsidRDefault="00905413" w:rsidP="00905413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183C7BEC" w14:textId="77777777" w:rsidTr="00984159">
        <w:tc>
          <w:tcPr>
            <w:tcW w:w="7905" w:type="dxa"/>
          </w:tcPr>
          <w:p w14:paraId="59297B0F" w14:textId="77777777" w:rsidR="00B4052F" w:rsidRPr="005C5301" w:rsidRDefault="00B4052F" w:rsidP="002B4BE2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1.2 Les demandeurs et, s’il y a lieu, leur(s) entité(s) affiliée(s) possèdent-ils en interne une </w:t>
            </w:r>
            <w:r>
              <w:rPr>
                <w:b/>
                <w:sz w:val="22"/>
              </w:rPr>
              <w:t>expérience technique</w:t>
            </w:r>
            <w:r>
              <w:rPr>
                <w:sz w:val="22"/>
              </w:rPr>
              <w:t xml:space="preserve"> suffisante (en particulier, une connaissance des points à traiter</w:t>
            </w:r>
            <w:proofErr w:type="gramStart"/>
            <w:r>
              <w:rPr>
                <w:sz w:val="22"/>
              </w:rPr>
              <w:t>)?</w:t>
            </w:r>
            <w:proofErr w:type="gramEnd"/>
          </w:p>
        </w:tc>
        <w:tc>
          <w:tcPr>
            <w:tcW w:w="992" w:type="dxa"/>
          </w:tcPr>
          <w:p w14:paraId="2762E6C9" w14:textId="77777777" w:rsidR="00B4052F" w:rsidRPr="005C5301" w:rsidRDefault="00905413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2E86004B" w14:textId="77777777" w:rsidTr="00984159">
        <w:tc>
          <w:tcPr>
            <w:tcW w:w="7905" w:type="dxa"/>
          </w:tcPr>
          <w:p w14:paraId="636ACA79" w14:textId="77777777" w:rsidR="00B4052F" w:rsidRPr="005C5301" w:rsidRDefault="00B4052F" w:rsidP="002B4BE2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1.3 Les demandeurs et, s’il y a lieu, leur(s) entité(s) affiliée(s) possèdent-ils en interne une </w:t>
            </w:r>
            <w:r>
              <w:rPr>
                <w:b/>
                <w:sz w:val="22"/>
              </w:rPr>
              <w:t>capacité suffisante en matière de gestion</w:t>
            </w:r>
            <w:r>
              <w:rPr>
                <w:sz w:val="22"/>
              </w:rPr>
              <w:t xml:space="preserve"> (notamment en ce qui concerne le personnel, l’équipement et la capacité à gérer le budget de l’action</w:t>
            </w:r>
            <w:proofErr w:type="gramStart"/>
            <w:r>
              <w:rPr>
                <w:sz w:val="22"/>
              </w:rPr>
              <w:t>)?</w:t>
            </w:r>
            <w:proofErr w:type="gramEnd"/>
          </w:p>
        </w:tc>
        <w:tc>
          <w:tcPr>
            <w:tcW w:w="992" w:type="dxa"/>
          </w:tcPr>
          <w:p w14:paraId="12E67793" w14:textId="77777777" w:rsidR="00B4052F" w:rsidRPr="005C5301" w:rsidRDefault="00905413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65C55D2D" w14:textId="77777777" w:rsidTr="00984159">
        <w:tc>
          <w:tcPr>
            <w:tcW w:w="7905" w:type="dxa"/>
          </w:tcPr>
          <w:p w14:paraId="65C6186F" w14:textId="77777777" w:rsidR="00B4052F" w:rsidRPr="005C5301" w:rsidRDefault="00B4052F" w:rsidP="00457CC2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1.4 Le demandeur chef de file dispose-t-il de sources de </w:t>
            </w:r>
            <w:r>
              <w:rPr>
                <w:b/>
                <w:sz w:val="22"/>
              </w:rPr>
              <w:t>financement</w:t>
            </w:r>
            <w:r>
              <w:rPr>
                <w:sz w:val="22"/>
              </w:rPr>
              <w:t xml:space="preserve"> stables et </w:t>
            </w:r>
            <w:proofErr w:type="gramStart"/>
            <w:r>
              <w:rPr>
                <w:sz w:val="22"/>
              </w:rPr>
              <w:t>suffisantes?</w:t>
            </w:r>
            <w:proofErr w:type="gramEnd"/>
          </w:p>
        </w:tc>
        <w:tc>
          <w:tcPr>
            <w:tcW w:w="992" w:type="dxa"/>
          </w:tcPr>
          <w:p w14:paraId="7BA43655" w14:textId="77777777" w:rsidR="00B4052F" w:rsidRPr="00AF1712" w:rsidRDefault="00905413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5B1E9A94" w14:textId="77777777" w:rsidTr="00984159">
        <w:tc>
          <w:tcPr>
            <w:tcW w:w="7905" w:type="dxa"/>
          </w:tcPr>
          <w:p w14:paraId="5F9482C1" w14:textId="77777777" w:rsidR="00B4052F" w:rsidRPr="005C5301" w:rsidRDefault="00693F54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 xml:space="preserve">Note </w:t>
            </w:r>
            <w:proofErr w:type="gramStart"/>
            <w:r>
              <w:rPr>
                <w:b/>
                <w:sz w:val="22"/>
              </w:rPr>
              <w:t>totale:</w:t>
            </w:r>
            <w:proofErr w:type="gramEnd"/>
          </w:p>
        </w:tc>
        <w:tc>
          <w:tcPr>
            <w:tcW w:w="992" w:type="dxa"/>
          </w:tcPr>
          <w:p w14:paraId="5F69062B" w14:textId="77777777" w:rsidR="00B4052F" w:rsidRPr="005C5301" w:rsidRDefault="00693F54" w:rsidP="00BE1033">
            <w:pPr>
              <w:spacing w:before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/20</w:t>
            </w:r>
          </w:p>
        </w:tc>
      </w:tr>
      <w:tr w:rsidR="00155B53" w:rsidRPr="005C5301" w14:paraId="5BE4672F" w14:textId="77777777" w:rsidTr="00984159">
        <w:tc>
          <w:tcPr>
            <w:tcW w:w="8897" w:type="dxa"/>
            <w:gridSpan w:val="2"/>
          </w:tcPr>
          <w:p w14:paraId="401CFC61" w14:textId="77777777" w:rsidR="00155B53" w:rsidRPr="005C5301" w:rsidRDefault="00155B53" w:rsidP="00887848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Observations et </w:t>
            </w:r>
            <w:proofErr w:type="gramStart"/>
            <w:r>
              <w:rPr>
                <w:b/>
                <w:sz w:val="22"/>
              </w:rPr>
              <w:t>justification:</w:t>
            </w:r>
            <w:proofErr w:type="gramEnd"/>
          </w:p>
          <w:p w14:paraId="330ADC32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42AE4487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3287CB22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E8893E5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789E8909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74FC1E18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071B7A6E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44347D3E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2CB57E9A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49C6B3EF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66F1B76E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6216EE78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24C766EF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0C4A389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62C287E6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64574DBD" w14:textId="77777777" w:rsidR="00B55736" w:rsidRPr="005C5301" w:rsidRDefault="00B55736" w:rsidP="00887848">
      <w:pPr>
        <w:spacing w:before="120"/>
        <w:rPr>
          <w:sz w:val="22"/>
          <w:szCs w:val="22"/>
        </w:rPr>
      </w:pPr>
    </w:p>
    <w:p w14:paraId="044E396F" w14:textId="77777777" w:rsidR="00B85353" w:rsidRDefault="00905413" w:rsidP="00B85353">
      <w:pPr>
        <w:spacing w:before="120"/>
        <w:jc w:val="both"/>
        <w:rPr>
          <w:sz w:val="22"/>
          <w:szCs w:val="22"/>
        </w:rPr>
      </w:pPr>
      <w:r>
        <w:rPr>
          <w:sz w:val="22"/>
        </w:rPr>
        <w:t xml:space="preserve">Si la note totale pour cette rubrique est inférieure à 12, la demande est rejetée. De même, la demande est rejetée si au moins une des sous-rubriques reçoit la note de 1. En cas de doute sur le respect des critères, le comité d’évaluation peut demander des éléments de preuve supplémentaires </w:t>
      </w:r>
      <w:r>
        <w:rPr>
          <w:sz w:val="22"/>
        </w:rPr>
        <w:lastRenderedPageBreak/>
        <w:t>au demandeur chef de file. Lorsque les lignes directrices à l’intention des demandeurs autorisent un soutien financier à des tiers et que les demandeurs proposent des contributions financières de ce type, il y a lieu de vérifier si le demandeur chef de file offre des garanties adéquates en ce qui concerne la récupération des montants dus.</w:t>
      </w:r>
    </w:p>
    <w:p w14:paraId="47FE0EC5" w14:textId="77777777" w:rsidR="00155B53" w:rsidRPr="00F51A30" w:rsidRDefault="00F72243" w:rsidP="00887848">
      <w:pPr>
        <w:pStyle w:val="Corpsdetexte"/>
        <w:spacing w:before="120"/>
      </w:pPr>
      <w:r>
        <w:br w:type="page"/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134"/>
      </w:tblGrid>
      <w:tr w:rsidR="00B4052F" w:rsidRPr="005C5301" w14:paraId="68573480" w14:textId="77777777" w:rsidTr="004238A2">
        <w:tc>
          <w:tcPr>
            <w:tcW w:w="7797" w:type="dxa"/>
            <w:shd w:val="pct10" w:color="auto" w:fill="FFFFFF"/>
          </w:tcPr>
          <w:p w14:paraId="78898549" w14:textId="77777777" w:rsidR="00B4052F" w:rsidRPr="005C5301" w:rsidRDefault="00B4052F" w:rsidP="00887848">
            <w:pPr>
              <w:spacing w:before="120"/>
              <w:rPr>
                <w:szCs w:val="24"/>
              </w:rPr>
            </w:pPr>
            <w:r>
              <w:rPr>
                <w:b/>
              </w:rPr>
              <w:t>2. Pertinence de l'action</w:t>
            </w:r>
          </w:p>
        </w:tc>
        <w:tc>
          <w:tcPr>
            <w:tcW w:w="1134" w:type="dxa"/>
            <w:tcBorders>
              <w:bottom w:val="nil"/>
            </w:tcBorders>
            <w:shd w:val="pct10" w:color="auto" w:fill="FFFFFF"/>
          </w:tcPr>
          <w:p w14:paraId="4ECB4D09" w14:textId="77777777" w:rsidR="00B4052F" w:rsidRPr="005C5301" w:rsidRDefault="00B4052F" w:rsidP="00887848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A368B5" w:rsidRPr="00830DBB" w14:paraId="6D2CE10E" w14:textId="77777777" w:rsidTr="004238A2">
        <w:tblPrEx>
          <w:tblLook w:val="04A0" w:firstRow="1" w:lastRow="0" w:firstColumn="1" w:lastColumn="0" w:noHBand="0" w:noVBand="1"/>
        </w:tblPrEx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ED111" w14:textId="77777777" w:rsidR="00A368B5" w:rsidRPr="00830DBB" w:rsidRDefault="00A368B5" w:rsidP="00934F60">
            <w:pPr>
              <w:spacing w:before="120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2.1</w:t>
            </w:r>
            <w:r w:rsidRPr="00830DBB">
              <w:rPr>
                <w:i/>
                <w:szCs w:val="22"/>
              </w:rPr>
              <w:tab/>
              <w:t>Dans quelle mesure la proposition est-elle pertinente au regard des problématiques identifiées dans les études préalables, des objectifs et des priorités de l’appel à propositions, des thèmes/secteurs/domaines spécifiques ou de toute autre exigence spécifique mentionnée dans les lignes directrices à l’intention des candidats ? Les résultats attendus de l’action respectent-ils les priorités établies dans les lignes directrices à l’intention des candidats (section 1.2) 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76F7C" w14:textId="77777777" w:rsidR="00A368B5" w:rsidRPr="00830DBB" w:rsidRDefault="00A368B5" w:rsidP="00934F60">
            <w:pPr>
              <w:spacing w:before="120"/>
              <w:jc w:val="center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5</w:t>
            </w:r>
          </w:p>
        </w:tc>
      </w:tr>
      <w:tr w:rsidR="00A368B5" w:rsidRPr="00830DBB" w14:paraId="2BEAFB39" w14:textId="77777777" w:rsidTr="004238A2">
        <w:tblPrEx>
          <w:tblLook w:val="04A0" w:firstRow="1" w:lastRow="0" w:firstColumn="1" w:lastColumn="0" w:noHBand="0" w:noVBand="1"/>
        </w:tblPrEx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2BD69" w14:textId="77777777" w:rsidR="00A368B5" w:rsidRPr="00830DBB" w:rsidRDefault="00A368B5" w:rsidP="00934F60">
            <w:pPr>
              <w:spacing w:before="120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2.2</w:t>
            </w:r>
            <w:r w:rsidRPr="00830DBB">
              <w:rPr>
                <w:i/>
                <w:szCs w:val="22"/>
              </w:rPr>
              <w:tab/>
              <w:t>Dans quelle mesure la proposition est-elle pertinente au regard des besoins et contraintes particulières de la zone géographique où l’action sera mise en œuvre 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95190" w14:textId="77777777" w:rsidR="00A368B5" w:rsidRPr="00830DBB" w:rsidRDefault="00A368B5" w:rsidP="00934F60">
            <w:pPr>
              <w:spacing w:before="120"/>
              <w:jc w:val="center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5</w:t>
            </w:r>
          </w:p>
        </w:tc>
      </w:tr>
      <w:tr w:rsidR="00A368B5" w:rsidRPr="00830DBB" w14:paraId="25B51239" w14:textId="77777777" w:rsidTr="004238A2">
        <w:tblPrEx>
          <w:tblLook w:val="04A0" w:firstRow="1" w:lastRow="0" w:firstColumn="1" w:lastColumn="0" w:noHBand="0" w:noVBand="1"/>
        </w:tblPrEx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4817C" w14:textId="77777777" w:rsidR="00A368B5" w:rsidRPr="00830DBB" w:rsidRDefault="00A368B5" w:rsidP="00934F60">
            <w:pPr>
              <w:spacing w:before="120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2.3</w:t>
            </w:r>
            <w:r w:rsidRPr="00830DBB">
              <w:rPr>
                <w:i/>
                <w:szCs w:val="22"/>
              </w:rPr>
              <w:tab/>
              <w:t>Les participants (bénéficiaires finaux, groupes cibles) sont-ils clairement définis et leur choix est-il pertinent d’un point de vue stratégique ? Leurs besoins et contraintes ont-ils été clairement définis et sont-ils pris en compte de manière adéquate dans la proposition 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872B3" w14:textId="77777777" w:rsidR="00A368B5" w:rsidRPr="00830DBB" w:rsidRDefault="00A368B5" w:rsidP="00934F60">
            <w:pPr>
              <w:spacing w:before="120"/>
              <w:jc w:val="center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5</w:t>
            </w:r>
          </w:p>
        </w:tc>
      </w:tr>
      <w:tr w:rsidR="00A368B5" w:rsidRPr="00830DBB" w14:paraId="0112B15E" w14:textId="77777777" w:rsidTr="004238A2">
        <w:tblPrEx>
          <w:tblLook w:val="04A0" w:firstRow="1" w:lastRow="0" w:firstColumn="1" w:lastColumn="0" w:noHBand="0" w:noVBand="1"/>
        </w:tblPrEx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8DC57" w14:textId="77777777" w:rsidR="00A368B5" w:rsidRPr="00830DBB" w:rsidRDefault="00A368B5" w:rsidP="00934F60">
            <w:pPr>
              <w:spacing w:before="120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2.4</w:t>
            </w:r>
            <w:r w:rsidRPr="00830DBB">
              <w:rPr>
                <w:i/>
                <w:szCs w:val="22"/>
              </w:rPr>
              <w:tab/>
              <w:t>La proposition contient-elle des éléments apportant une valeur ajoutée particulière (par exemple, en termes d’innovation ou de bonnes pratiques) 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9C1F5" w14:textId="77777777" w:rsidR="00A368B5" w:rsidRPr="00830DBB" w:rsidRDefault="00A368B5" w:rsidP="00934F60">
            <w:pPr>
              <w:spacing w:before="120"/>
              <w:jc w:val="center"/>
              <w:rPr>
                <w:i/>
                <w:szCs w:val="22"/>
              </w:rPr>
            </w:pPr>
            <w:r w:rsidRPr="00830DBB">
              <w:rPr>
                <w:i/>
                <w:szCs w:val="22"/>
              </w:rPr>
              <w:t>5</w:t>
            </w:r>
          </w:p>
        </w:tc>
      </w:tr>
      <w:tr w:rsidR="00B4052F" w:rsidRPr="005C5301" w14:paraId="4719788F" w14:textId="77777777" w:rsidTr="004238A2">
        <w:tc>
          <w:tcPr>
            <w:tcW w:w="7797" w:type="dxa"/>
          </w:tcPr>
          <w:p w14:paraId="7A1FAEC1" w14:textId="77777777" w:rsidR="00B4052F" w:rsidRPr="005C5301" w:rsidRDefault="00B4052F" w:rsidP="00887848">
            <w:pPr>
              <w:spacing w:before="120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 xml:space="preserve">Note </w:t>
            </w:r>
            <w:proofErr w:type="gramStart"/>
            <w:r>
              <w:rPr>
                <w:b/>
                <w:sz w:val="22"/>
              </w:rPr>
              <w:t>totale:</w:t>
            </w:r>
            <w:proofErr w:type="gramEnd"/>
          </w:p>
        </w:tc>
        <w:tc>
          <w:tcPr>
            <w:tcW w:w="1134" w:type="dxa"/>
          </w:tcPr>
          <w:p w14:paraId="2C800A57" w14:textId="77777777" w:rsidR="00B4052F" w:rsidRPr="005C5301" w:rsidRDefault="00B4052F" w:rsidP="00670379">
            <w:pPr>
              <w:spacing w:before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/ 20</w:t>
            </w:r>
          </w:p>
        </w:tc>
      </w:tr>
      <w:tr w:rsidR="00155B53" w:rsidRPr="005C5301" w14:paraId="46E4F8CC" w14:textId="77777777" w:rsidTr="004238A2">
        <w:tc>
          <w:tcPr>
            <w:tcW w:w="8931" w:type="dxa"/>
            <w:gridSpan w:val="2"/>
          </w:tcPr>
          <w:p w14:paraId="3732CE55" w14:textId="77777777" w:rsidR="00155B53" w:rsidRPr="005C5301" w:rsidRDefault="00155B53" w:rsidP="00887848">
            <w:pPr>
              <w:spacing w:before="120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</w:rPr>
              <w:t>Observations:</w:t>
            </w:r>
            <w:proofErr w:type="gramEnd"/>
          </w:p>
          <w:p w14:paraId="33225830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479E03F3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40A6B4E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6EC343A2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540695D0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BAE1F10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01EA5BC5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6CF3576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2642BFBF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69C2BEA0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6F1801D3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070AE59B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481718CA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391EE10A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70AC066F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27FCD4F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4BF40247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7FA938AD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19F035FE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  <w:p w14:paraId="2F540F8A" w14:textId="77777777" w:rsidR="00155B53" w:rsidRPr="005C5301" w:rsidRDefault="00155B53" w:rsidP="00887848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592997E1" w14:textId="77777777" w:rsidR="00155B53" w:rsidRDefault="00155B53" w:rsidP="00887848">
      <w:pPr>
        <w:spacing w:before="120"/>
        <w:rPr>
          <w:sz w:val="22"/>
          <w:szCs w:val="22"/>
        </w:rPr>
      </w:pPr>
    </w:p>
    <w:p w14:paraId="2BB4708D" w14:textId="77777777" w:rsidR="00693F54" w:rsidRDefault="00693F54" w:rsidP="00887848">
      <w:pPr>
        <w:spacing w:before="120"/>
        <w:rPr>
          <w:sz w:val="22"/>
          <w:szCs w:val="22"/>
        </w:rPr>
      </w:pPr>
    </w:p>
    <w:p w14:paraId="444E9495" w14:textId="77777777" w:rsidR="00F7433C" w:rsidRDefault="00F7433C" w:rsidP="00887848">
      <w:pPr>
        <w:spacing w:before="120"/>
        <w:rPr>
          <w:sz w:val="22"/>
          <w:szCs w:val="22"/>
        </w:rPr>
      </w:pPr>
    </w:p>
    <w:p w14:paraId="15A6FD49" w14:textId="77777777" w:rsidR="00F7433C" w:rsidRDefault="00F7433C" w:rsidP="00887848">
      <w:pPr>
        <w:spacing w:before="120"/>
        <w:rPr>
          <w:sz w:val="22"/>
          <w:szCs w:val="22"/>
        </w:rPr>
      </w:pPr>
    </w:p>
    <w:p w14:paraId="424F953D" w14:textId="77777777" w:rsidR="00F7433C" w:rsidRDefault="00F7433C" w:rsidP="00887848">
      <w:pPr>
        <w:spacing w:before="120"/>
        <w:rPr>
          <w:sz w:val="22"/>
          <w:szCs w:val="22"/>
        </w:rPr>
      </w:pPr>
    </w:p>
    <w:p w14:paraId="021D1616" w14:textId="77777777" w:rsidR="00F7433C" w:rsidRDefault="00F7433C" w:rsidP="00887848">
      <w:pPr>
        <w:spacing w:before="120"/>
        <w:rPr>
          <w:sz w:val="22"/>
          <w:szCs w:val="22"/>
        </w:rPr>
      </w:pPr>
    </w:p>
    <w:p w14:paraId="30E50410" w14:textId="77777777" w:rsidR="00F7433C" w:rsidRDefault="00F7433C" w:rsidP="00887848">
      <w:pPr>
        <w:spacing w:before="120"/>
        <w:rPr>
          <w:sz w:val="22"/>
          <w:szCs w:val="22"/>
        </w:rPr>
      </w:pPr>
    </w:p>
    <w:p w14:paraId="5CD9AAE3" w14:textId="77777777" w:rsidR="00F7433C" w:rsidRDefault="00F7433C" w:rsidP="00887848">
      <w:pPr>
        <w:spacing w:before="120"/>
        <w:rPr>
          <w:sz w:val="22"/>
          <w:szCs w:val="2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3"/>
        <w:gridCol w:w="1408"/>
        <w:gridCol w:w="1408"/>
        <w:gridCol w:w="140"/>
        <w:gridCol w:w="846"/>
        <w:gridCol w:w="62"/>
      </w:tblGrid>
      <w:tr w:rsidR="00693F54" w:rsidRPr="005C5301" w14:paraId="5DFD8A92" w14:textId="77777777" w:rsidTr="00483868">
        <w:trPr>
          <w:gridAfter w:val="1"/>
          <w:wAfter w:w="62" w:type="dxa"/>
        </w:trPr>
        <w:tc>
          <w:tcPr>
            <w:tcW w:w="7849" w:type="dxa"/>
            <w:gridSpan w:val="3"/>
            <w:shd w:val="pct10" w:color="auto" w:fill="FFFFFF"/>
          </w:tcPr>
          <w:p w14:paraId="257DA57A" w14:textId="77777777" w:rsidR="00693F54" w:rsidRPr="005C5301" w:rsidRDefault="00693F54" w:rsidP="00693F54">
            <w:pPr>
              <w:keepNext/>
              <w:keepLines/>
              <w:spacing w:before="120"/>
              <w:rPr>
                <w:szCs w:val="24"/>
              </w:rPr>
            </w:pPr>
            <w:r>
              <w:rPr>
                <w:b/>
              </w:rPr>
              <w:t>3. Conception de l'action</w:t>
            </w:r>
          </w:p>
        </w:tc>
        <w:tc>
          <w:tcPr>
            <w:tcW w:w="986" w:type="dxa"/>
            <w:gridSpan w:val="2"/>
            <w:shd w:val="pct10" w:color="auto" w:fill="FFFFFF"/>
          </w:tcPr>
          <w:p w14:paraId="6041F915" w14:textId="77777777" w:rsidR="00693F54" w:rsidRPr="005C5301" w:rsidRDefault="00693F54" w:rsidP="00E93DC7">
            <w:pPr>
              <w:keepNext/>
              <w:keepLines/>
              <w:spacing w:before="120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4F7538" w:rsidRPr="005C5301" w14:paraId="1AF6ADC3" w14:textId="77777777" w:rsidTr="00483868">
        <w:trPr>
          <w:gridAfter w:val="1"/>
          <w:wAfter w:w="62" w:type="dxa"/>
        </w:trPr>
        <w:tc>
          <w:tcPr>
            <w:tcW w:w="7849" w:type="dxa"/>
            <w:gridSpan w:val="3"/>
          </w:tcPr>
          <w:p w14:paraId="62B9EB1D" w14:textId="77777777" w:rsidR="004F7538" w:rsidRPr="004F7538" w:rsidRDefault="004F7538" w:rsidP="00E93DC7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3.1 Dans quelle mesure la conception de l’action est-elle </w:t>
            </w:r>
            <w:proofErr w:type="gramStart"/>
            <w:r>
              <w:rPr>
                <w:sz w:val="22"/>
              </w:rPr>
              <w:t>cohérente?</w:t>
            </w:r>
            <w:proofErr w:type="gramEnd"/>
            <w:r>
              <w:rPr>
                <w:sz w:val="22"/>
              </w:rPr>
              <w:t xml:space="preserve"> La proposition indique-t-elle les résultats que l’action devrait permettre </w:t>
            </w:r>
            <w:proofErr w:type="gramStart"/>
            <w:r>
              <w:rPr>
                <w:sz w:val="22"/>
              </w:rPr>
              <w:t>d’atteindre?</w:t>
            </w:r>
            <w:proofErr w:type="gramEnd"/>
            <w:r>
              <w:rPr>
                <w:sz w:val="22"/>
              </w:rPr>
              <w:t xml:space="preserve"> La logique d’intervention explique-t-elle le bien-fondé des résultats </w:t>
            </w:r>
            <w:proofErr w:type="gramStart"/>
            <w:r>
              <w:rPr>
                <w:sz w:val="22"/>
              </w:rPr>
              <w:t>attendus?</w:t>
            </w:r>
            <w:proofErr w:type="gramEnd"/>
            <w:r>
              <w:rPr>
                <w:sz w:val="22"/>
              </w:rPr>
              <w:t xml:space="preserve"> Les activités proposées sont-elles appropriées, concrètes et cohérentes avec les produits et le ou les effets </w:t>
            </w:r>
            <w:proofErr w:type="gramStart"/>
            <w:r>
              <w:rPr>
                <w:sz w:val="22"/>
              </w:rPr>
              <w:t>envisagés?</w:t>
            </w:r>
            <w:proofErr w:type="gramEnd"/>
          </w:p>
        </w:tc>
        <w:tc>
          <w:tcPr>
            <w:tcW w:w="986" w:type="dxa"/>
            <w:gridSpan w:val="2"/>
          </w:tcPr>
          <w:p w14:paraId="117D9CD7" w14:textId="77777777" w:rsidR="004F7538" w:rsidRPr="005C5301" w:rsidRDefault="004F7538" w:rsidP="00E93DC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4F7538" w:rsidRPr="005C5301" w14:paraId="3F765588" w14:textId="77777777" w:rsidTr="00483868">
        <w:trPr>
          <w:gridAfter w:val="1"/>
          <w:wAfter w:w="62" w:type="dxa"/>
        </w:trPr>
        <w:tc>
          <w:tcPr>
            <w:tcW w:w="7849" w:type="dxa"/>
            <w:gridSpan w:val="3"/>
          </w:tcPr>
          <w:p w14:paraId="0474DA86" w14:textId="77777777" w:rsidR="004F7538" w:rsidRPr="004F7538" w:rsidRDefault="004F7538" w:rsidP="00E93DC7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>3.2 La proposition/le cadre logique inclut-elle/</w:t>
            </w:r>
            <w:proofErr w:type="spellStart"/>
            <w:r>
              <w:rPr>
                <w:sz w:val="22"/>
              </w:rPr>
              <w:t>il</w:t>
            </w:r>
            <w:proofErr w:type="spellEnd"/>
            <w:r>
              <w:rPr>
                <w:sz w:val="22"/>
              </w:rPr>
              <w:t xml:space="preserve"> un niveau de référence, des cibles et des sources de vérification </w:t>
            </w:r>
            <w:proofErr w:type="gramStart"/>
            <w:r>
              <w:rPr>
                <w:sz w:val="22"/>
              </w:rPr>
              <w:t>crédibles?</w:t>
            </w:r>
            <w:proofErr w:type="gramEnd"/>
            <w:r>
              <w:rPr>
                <w:sz w:val="22"/>
              </w:rPr>
              <w:t xml:space="preserve"> Si ce n’est pas le cas, une étude de référence est-elle prévue (et est-elle correctement inscrite au budget de la proposition</w:t>
            </w:r>
            <w:proofErr w:type="gramStart"/>
            <w:r>
              <w:rPr>
                <w:sz w:val="22"/>
              </w:rPr>
              <w:t>)?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986" w:type="dxa"/>
            <w:gridSpan w:val="2"/>
          </w:tcPr>
          <w:p w14:paraId="11F00180" w14:textId="77777777" w:rsidR="004F7538" w:rsidRPr="005C5301" w:rsidRDefault="004F7538" w:rsidP="00E93DC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4F7538" w:rsidRPr="005C5301" w14:paraId="75781383" w14:textId="77777777" w:rsidTr="00483868">
        <w:trPr>
          <w:gridAfter w:val="1"/>
          <w:wAfter w:w="62" w:type="dxa"/>
        </w:trPr>
        <w:tc>
          <w:tcPr>
            <w:tcW w:w="7849" w:type="dxa"/>
            <w:gridSpan w:val="3"/>
          </w:tcPr>
          <w:p w14:paraId="39BC0791" w14:textId="77777777" w:rsidR="004F7538" w:rsidRPr="004F7538" w:rsidRDefault="004F7538" w:rsidP="00E93DC7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3.3 La conception reflète-t-elle une analyse solide des problèmes existants, ainsi que des capacités des parties prenantes </w:t>
            </w:r>
            <w:proofErr w:type="gramStart"/>
            <w:r>
              <w:rPr>
                <w:sz w:val="22"/>
              </w:rPr>
              <w:t>concernées?</w:t>
            </w:r>
            <w:proofErr w:type="gramEnd"/>
          </w:p>
        </w:tc>
        <w:tc>
          <w:tcPr>
            <w:tcW w:w="986" w:type="dxa"/>
            <w:gridSpan w:val="2"/>
          </w:tcPr>
          <w:p w14:paraId="7D7B1240" w14:textId="77777777" w:rsidR="004F7538" w:rsidRPr="005C5301" w:rsidRDefault="004F7538" w:rsidP="00E93DC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693F54" w:rsidRPr="005C5301" w14:paraId="071B86EB" w14:textId="77777777" w:rsidTr="00483868">
        <w:trPr>
          <w:gridAfter w:val="1"/>
          <w:wAfter w:w="62" w:type="dxa"/>
        </w:trPr>
        <w:tc>
          <w:tcPr>
            <w:tcW w:w="7849" w:type="dxa"/>
            <w:gridSpan w:val="3"/>
          </w:tcPr>
          <w:p w14:paraId="1A9188F2" w14:textId="77777777" w:rsidR="00693F54" w:rsidRPr="005C5301" w:rsidRDefault="00693F54" w:rsidP="00E93DC7">
            <w:pPr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 xml:space="preserve">Note </w:t>
            </w:r>
            <w:proofErr w:type="gramStart"/>
            <w:r>
              <w:rPr>
                <w:b/>
                <w:sz w:val="22"/>
              </w:rPr>
              <w:t>totale:</w:t>
            </w:r>
            <w:proofErr w:type="gramEnd"/>
          </w:p>
        </w:tc>
        <w:tc>
          <w:tcPr>
            <w:tcW w:w="986" w:type="dxa"/>
            <w:gridSpan w:val="2"/>
          </w:tcPr>
          <w:p w14:paraId="5C3F653C" w14:textId="77777777" w:rsidR="00693F54" w:rsidRPr="00AF1712" w:rsidRDefault="00693F54" w:rsidP="00E93DC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15</w:t>
            </w:r>
          </w:p>
        </w:tc>
      </w:tr>
      <w:tr w:rsidR="00693F54" w:rsidRPr="005C5301" w14:paraId="6707D690" w14:textId="77777777" w:rsidTr="00483868">
        <w:trPr>
          <w:gridAfter w:val="1"/>
          <w:wAfter w:w="62" w:type="dxa"/>
        </w:trPr>
        <w:tc>
          <w:tcPr>
            <w:tcW w:w="8835" w:type="dxa"/>
            <w:gridSpan w:val="5"/>
          </w:tcPr>
          <w:p w14:paraId="461389DC" w14:textId="77777777" w:rsidR="00693F54" w:rsidRPr="005C5301" w:rsidRDefault="00693F54" w:rsidP="00E93DC7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Observations et </w:t>
            </w:r>
            <w:proofErr w:type="gramStart"/>
            <w:r>
              <w:rPr>
                <w:b/>
                <w:sz w:val="22"/>
              </w:rPr>
              <w:t>justification:</w:t>
            </w:r>
            <w:proofErr w:type="gramEnd"/>
          </w:p>
          <w:p w14:paraId="769CA85E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72F40A1E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1735175D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6ACE0501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7CA2D65E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0E06E0A4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38E4BD3C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3A3C6F7A" w14:textId="77777777" w:rsidR="00693F54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3B8D7C81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3DEE2AE5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74F05859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437A4146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4426E67B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2364E489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70A02C2A" w14:textId="77777777" w:rsidR="00693F54" w:rsidRDefault="00693F54" w:rsidP="00E93DC7">
            <w:pPr>
              <w:spacing w:before="120"/>
              <w:rPr>
                <w:sz w:val="22"/>
                <w:szCs w:val="22"/>
              </w:rPr>
            </w:pPr>
          </w:p>
          <w:p w14:paraId="4BCB43A3" w14:textId="77777777" w:rsidR="00BE1033" w:rsidRDefault="00BE1033" w:rsidP="00E93DC7">
            <w:pPr>
              <w:spacing w:before="120"/>
              <w:rPr>
                <w:sz w:val="22"/>
                <w:szCs w:val="22"/>
              </w:rPr>
            </w:pPr>
          </w:p>
          <w:p w14:paraId="4FEEB222" w14:textId="77777777" w:rsidR="00BE1033" w:rsidRPr="005C5301" w:rsidRDefault="00BE1033" w:rsidP="00E93DC7">
            <w:pPr>
              <w:spacing w:before="120"/>
              <w:rPr>
                <w:sz w:val="22"/>
                <w:szCs w:val="22"/>
              </w:rPr>
            </w:pPr>
          </w:p>
          <w:p w14:paraId="1334AE1A" w14:textId="77777777" w:rsidR="00693F54" w:rsidRPr="005C5301" w:rsidRDefault="00693F54" w:rsidP="00E93DC7">
            <w:pPr>
              <w:spacing w:before="120"/>
              <w:rPr>
                <w:sz w:val="22"/>
                <w:szCs w:val="22"/>
              </w:rPr>
            </w:pPr>
          </w:p>
        </w:tc>
      </w:tr>
      <w:tr w:rsidR="00B4052F" w:rsidRPr="005C5301" w14:paraId="64B83DAF" w14:textId="77777777" w:rsidTr="00483868">
        <w:tc>
          <w:tcPr>
            <w:tcW w:w="5033" w:type="dxa"/>
            <w:shd w:val="pct10" w:color="auto" w:fill="FFFFFF"/>
            <w:vAlign w:val="center"/>
          </w:tcPr>
          <w:p w14:paraId="32BF3837" w14:textId="77777777" w:rsidR="00B4052F" w:rsidRPr="005C5301" w:rsidRDefault="00693F54" w:rsidP="009D5D98">
            <w:pPr>
              <w:keepNext/>
              <w:keepLines/>
              <w:spacing w:before="120"/>
              <w:rPr>
                <w:szCs w:val="24"/>
              </w:rPr>
            </w:pPr>
            <w:r>
              <w:rPr>
                <w:b/>
                <w:sz w:val="22"/>
              </w:rPr>
              <w:lastRenderedPageBreak/>
              <w:t>4. Approche de mise en œuvre</w:t>
            </w:r>
          </w:p>
        </w:tc>
        <w:tc>
          <w:tcPr>
            <w:tcW w:w="1408" w:type="dxa"/>
            <w:shd w:val="pct10" w:color="auto" w:fill="FFFFFF"/>
          </w:tcPr>
          <w:p w14:paraId="6CDC7104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Rubrique dans la demande complète</w:t>
            </w:r>
          </w:p>
        </w:tc>
        <w:tc>
          <w:tcPr>
            <w:tcW w:w="1548" w:type="dxa"/>
            <w:gridSpan w:val="2"/>
            <w:shd w:val="pct10" w:color="auto" w:fill="FFFFFF"/>
          </w:tcPr>
          <w:p w14:paraId="5FE89AE4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Observations</w:t>
            </w:r>
          </w:p>
        </w:tc>
        <w:tc>
          <w:tcPr>
            <w:tcW w:w="908" w:type="dxa"/>
            <w:gridSpan w:val="2"/>
            <w:shd w:val="pct10" w:color="auto" w:fill="FFFFFF"/>
          </w:tcPr>
          <w:p w14:paraId="798B0127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483868" w:rsidRPr="005C5301" w14:paraId="3A41D34F" w14:textId="77777777" w:rsidTr="00483868">
        <w:tc>
          <w:tcPr>
            <w:tcW w:w="5033" w:type="dxa"/>
          </w:tcPr>
          <w:p w14:paraId="0B2360FB" w14:textId="393ACADC" w:rsidR="00483868" w:rsidRPr="009D5D98" w:rsidRDefault="00483868" w:rsidP="00483868">
            <w:pPr>
              <w:keepNext/>
              <w:keepLines/>
              <w:spacing w:before="120"/>
              <w:ind w:left="284" w:hanging="284"/>
              <w:rPr>
                <w:sz w:val="22"/>
                <w:szCs w:val="22"/>
              </w:rPr>
            </w:pPr>
            <w:r w:rsidRPr="00D21967">
              <w:rPr>
                <w:szCs w:val="22"/>
              </w:rPr>
              <w:t>4.1</w:t>
            </w:r>
            <w:r w:rsidRPr="00D21967">
              <w:rPr>
                <w:szCs w:val="22"/>
              </w:rPr>
              <w:tab/>
              <w:t xml:space="preserve">Le plan d’action prévu pour la mise en œuvre de l’action est-il clair et réalisable ? Le calendrier est-il </w:t>
            </w:r>
            <w:proofErr w:type="gramStart"/>
            <w:r w:rsidRPr="00D21967">
              <w:rPr>
                <w:szCs w:val="22"/>
              </w:rPr>
              <w:t>réaliste?</w:t>
            </w:r>
            <w:proofErr w:type="gramEnd"/>
          </w:p>
        </w:tc>
        <w:tc>
          <w:tcPr>
            <w:tcW w:w="1408" w:type="dxa"/>
          </w:tcPr>
          <w:p w14:paraId="674C4111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736918BE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1E71C9F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483868" w:rsidRPr="005C5301" w14:paraId="673D8C6F" w14:textId="77777777" w:rsidTr="00483868">
        <w:tc>
          <w:tcPr>
            <w:tcW w:w="5033" w:type="dxa"/>
          </w:tcPr>
          <w:p w14:paraId="0A54457C" w14:textId="5516C664" w:rsidR="00483868" w:rsidRPr="004F7538" w:rsidRDefault="00483868" w:rsidP="00483868">
            <w:pPr>
              <w:keepNext/>
              <w:keepLines/>
              <w:spacing w:before="120"/>
              <w:ind w:left="284" w:hanging="284"/>
              <w:rPr>
                <w:sz w:val="22"/>
                <w:szCs w:val="22"/>
              </w:rPr>
            </w:pPr>
            <w:r w:rsidRPr="00D21967">
              <w:rPr>
                <w:szCs w:val="22"/>
              </w:rPr>
              <w:t>4.2</w:t>
            </w:r>
            <w:r w:rsidRPr="00D21967">
              <w:rPr>
                <w:szCs w:val="22"/>
              </w:rPr>
              <w:tab/>
            </w:r>
            <w:r w:rsidRPr="00AE783D">
              <w:rPr>
                <w:szCs w:val="22"/>
              </w:rPr>
              <w:t xml:space="preserve">L’action implique-t-elle une diversité d’acteurs locaux (p. ex. forces de l’ordre, autorités administratives, leaders communautaires et religieux, jeunes, femmes, personnes vulnérables) </w:t>
            </w:r>
          </w:p>
        </w:tc>
        <w:tc>
          <w:tcPr>
            <w:tcW w:w="1408" w:type="dxa"/>
          </w:tcPr>
          <w:p w14:paraId="5DFA59F8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685A7A93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721D406D" w14:textId="77777777" w:rsidR="00483868" w:rsidRPr="00693F54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483868" w:rsidRPr="005C5301" w14:paraId="3D0B3339" w14:textId="77777777" w:rsidTr="00483868">
        <w:tc>
          <w:tcPr>
            <w:tcW w:w="5033" w:type="dxa"/>
          </w:tcPr>
          <w:p w14:paraId="3F415B76" w14:textId="6D9387D8" w:rsidR="00483868" w:rsidRPr="00DC6E63" w:rsidRDefault="00483868" w:rsidP="0048386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  <w:highlight w:val="yellow"/>
              </w:rPr>
            </w:pPr>
            <w:r w:rsidRPr="00D21967">
              <w:rPr>
                <w:szCs w:val="22"/>
              </w:rPr>
              <w:t>4.3</w:t>
            </w:r>
            <w:r w:rsidRPr="00D21967">
              <w:rPr>
                <w:szCs w:val="22"/>
              </w:rPr>
              <w:tab/>
            </w:r>
            <w:r w:rsidRPr="005E2932">
              <w:rPr>
                <w:szCs w:val="22"/>
              </w:rPr>
              <w:t>L’action adopte-t-elle une perspective de genre ?</w:t>
            </w:r>
          </w:p>
        </w:tc>
        <w:tc>
          <w:tcPr>
            <w:tcW w:w="1408" w:type="dxa"/>
          </w:tcPr>
          <w:p w14:paraId="495E8F3D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4BA9FB0A" w14:textId="77777777" w:rsidR="00483868" w:rsidRPr="005C5301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53108D57" w14:textId="77777777" w:rsidR="00483868" w:rsidRPr="00693F54" w:rsidRDefault="00483868" w:rsidP="0048386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38BADFFE" w14:textId="77777777" w:rsidTr="00483868">
        <w:tc>
          <w:tcPr>
            <w:tcW w:w="5033" w:type="dxa"/>
          </w:tcPr>
          <w:p w14:paraId="71B8EBC5" w14:textId="77777777" w:rsidR="00B4052F" w:rsidRPr="005C5301" w:rsidRDefault="00B4052F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 xml:space="preserve">Note </w:t>
            </w:r>
            <w:proofErr w:type="gramStart"/>
            <w:r>
              <w:rPr>
                <w:b/>
                <w:sz w:val="22"/>
              </w:rPr>
              <w:t>totale:</w:t>
            </w:r>
            <w:proofErr w:type="gramEnd"/>
          </w:p>
        </w:tc>
        <w:tc>
          <w:tcPr>
            <w:tcW w:w="1408" w:type="dxa"/>
          </w:tcPr>
          <w:p w14:paraId="5E39CB24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6A33178A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451B05D0" w14:textId="77777777" w:rsidR="00B4052F" w:rsidRPr="005C5301" w:rsidRDefault="00B4052F" w:rsidP="00BE1033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/15</w:t>
            </w:r>
          </w:p>
        </w:tc>
      </w:tr>
      <w:tr w:rsidR="00155B53" w:rsidRPr="005C5301" w14:paraId="1C3CDB8C" w14:textId="77777777" w:rsidTr="00483868">
        <w:tc>
          <w:tcPr>
            <w:tcW w:w="8897" w:type="dxa"/>
            <w:gridSpan w:val="6"/>
          </w:tcPr>
          <w:p w14:paraId="742FEE89" w14:textId="77777777" w:rsidR="00155B53" w:rsidRPr="005C5301" w:rsidRDefault="00155B53" w:rsidP="00887848">
            <w:pPr>
              <w:keepNext/>
              <w:keepLines/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Observations et </w:t>
            </w:r>
            <w:proofErr w:type="gramStart"/>
            <w:r>
              <w:rPr>
                <w:b/>
                <w:sz w:val="22"/>
              </w:rPr>
              <w:t>justification:</w:t>
            </w:r>
            <w:proofErr w:type="gramEnd"/>
          </w:p>
          <w:p w14:paraId="6DDEE0BF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A60FDA5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5EF58F8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A34D42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77BB762A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6DB12A95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0BB83C0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74BA2CB2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551A19A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7B14B04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7797A98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04F680D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515783A1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5618737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98D06A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244D497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59C66DE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C232D77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C93E767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1212499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F85D4AE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</w:tc>
      </w:tr>
    </w:tbl>
    <w:p w14:paraId="65BF5682" w14:textId="77777777" w:rsidR="00887848" w:rsidRDefault="00887848" w:rsidP="00887848">
      <w:pPr>
        <w:spacing w:before="120"/>
        <w:rPr>
          <w:sz w:val="22"/>
          <w:szCs w:val="22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6"/>
        <w:gridCol w:w="1446"/>
        <w:gridCol w:w="1560"/>
        <w:gridCol w:w="793"/>
      </w:tblGrid>
      <w:tr w:rsidR="00B4052F" w:rsidRPr="005C5301" w14:paraId="7B652013" w14:textId="77777777" w:rsidTr="00456CDB">
        <w:tc>
          <w:tcPr>
            <w:tcW w:w="5466" w:type="dxa"/>
            <w:tcBorders>
              <w:right w:val="single" w:sz="4" w:space="0" w:color="auto"/>
            </w:tcBorders>
            <w:shd w:val="pct10" w:color="auto" w:fill="FFFFFF"/>
            <w:vAlign w:val="center"/>
          </w:tcPr>
          <w:p w14:paraId="7866B275" w14:textId="77777777" w:rsidR="00B4052F" w:rsidRPr="005C5301" w:rsidRDefault="00B4052F" w:rsidP="00887848">
            <w:pPr>
              <w:keepNext/>
              <w:keepLines/>
              <w:spacing w:before="120"/>
              <w:rPr>
                <w:szCs w:val="24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b/>
                <w:sz w:val="22"/>
              </w:rPr>
              <w:t xml:space="preserve">5. Durabilité de l'action 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pct10" w:color="auto" w:fill="FFFFFF"/>
          </w:tcPr>
          <w:p w14:paraId="16D92EAA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Rubrique dans la demande complète</w:t>
            </w:r>
          </w:p>
        </w:tc>
        <w:tc>
          <w:tcPr>
            <w:tcW w:w="1560" w:type="dxa"/>
            <w:shd w:val="pct10" w:color="auto" w:fill="FFFFFF"/>
          </w:tcPr>
          <w:p w14:paraId="24DFE27C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Observations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shd w:val="pct10" w:color="auto" w:fill="FFFFFF"/>
          </w:tcPr>
          <w:p w14:paraId="3C0087C3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693F54" w:rsidRPr="005C5301" w14:paraId="37AF9E65" w14:textId="77777777" w:rsidTr="00456CDB">
        <w:tc>
          <w:tcPr>
            <w:tcW w:w="5466" w:type="dxa"/>
          </w:tcPr>
          <w:p w14:paraId="718C69BE" w14:textId="77777777" w:rsidR="00693F54" w:rsidRPr="00693F54" w:rsidRDefault="00693F54" w:rsidP="0088784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5.1 L’action est-elle susceptible d’avoir un impact tangible sur les groupes </w:t>
            </w:r>
            <w:proofErr w:type="gramStart"/>
            <w:r>
              <w:rPr>
                <w:sz w:val="22"/>
              </w:rPr>
              <w:t>cibles?</w:t>
            </w:r>
            <w:proofErr w:type="gramEnd"/>
          </w:p>
        </w:tc>
        <w:tc>
          <w:tcPr>
            <w:tcW w:w="1446" w:type="dxa"/>
          </w:tcPr>
          <w:p w14:paraId="32C18D25" w14:textId="77777777" w:rsidR="00693F54" w:rsidRPr="005C5301" w:rsidRDefault="00693F54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650864E" w14:textId="77777777" w:rsidR="00693F54" w:rsidRPr="005C5301" w:rsidRDefault="00693F54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793" w:type="dxa"/>
          </w:tcPr>
          <w:p w14:paraId="1A3D2B37" w14:textId="77777777" w:rsidR="00693F54" w:rsidRPr="005C5301" w:rsidRDefault="00693F54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693F54" w:rsidRPr="005C5301" w14:paraId="57CD39EB" w14:textId="77777777" w:rsidTr="00456CDB">
        <w:tc>
          <w:tcPr>
            <w:tcW w:w="5466" w:type="dxa"/>
          </w:tcPr>
          <w:p w14:paraId="675C521E" w14:textId="77777777" w:rsidR="00693F54" w:rsidRPr="00693F54" w:rsidRDefault="00693F54" w:rsidP="0088784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5.2 L’action est-elle susceptible d’avoir des effets multiplicateurs, y compris la possibilité de reproduction, d’extension, de mise à profit de l’expérience et de partage des </w:t>
            </w:r>
            <w:proofErr w:type="gramStart"/>
            <w:r>
              <w:rPr>
                <w:sz w:val="22"/>
              </w:rPr>
              <w:t>connaissances?</w:t>
            </w:r>
            <w:proofErr w:type="gramEnd"/>
          </w:p>
        </w:tc>
        <w:tc>
          <w:tcPr>
            <w:tcW w:w="1446" w:type="dxa"/>
          </w:tcPr>
          <w:p w14:paraId="5BC74966" w14:textId="77777777" w:rsidR="00693F54" w:rsidRPr="005C5301" w:rsidRDefault="00693F54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57BB9B" w14:textId="77777777" w:rsidR="00693F54" w:rsidRPr="005C5301" w:rsidRDefault="00693F54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793" w:type="dxa"/>
          </w:tcPr>
          <w:p w14:paraId="4BC4CBDA" w14:textId="77777777" w:rsidR="00693F54" w:rsidRPr="005C5301" w:rsidRDefault="00693F54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4F7538" w:rsidRPr="005C5301" w14:paraId="6F219132" w14:textId="77777777" w:rsidTr="00456CDB">
        <w:tc>
          <w:tcPr>
            <w:tcW w:w="5466" w:type="dxa"/>
          </w:tcPr>
          <w:p w14:paraId="7733D066" w14:textId="77777777" w:rsidR="004F7538" w:rsidRPr="009D5D98" w:rsidRDefault="004F7538" w:rsidP="00A068D9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5.3 Les résultats attendus de l’action proposée sont-ils </w:t>
            </w:r>
            <w:proofErr w:type="gramStart"/>
            <w:r>
              <w:rPr>
                <w:sz w:val="22"/>
              </w:rPr>
              <w:t>durables?</w:t>
            </w:r>
            <w:proofErr w:type="gramEnd"/>
          </w:p>
          <w:p w14:paraId="19CEC5B4" w14:textId="77777777" w:rsidR="004F7538" w:rsidRPr="009D5D98" w:rsidRDefault="004F7538" w:rsidP="00A068D9">
            <w:pPr>
              <w:spacing w:before="120" w:after="200"/>
              <w:ind w:left="510" w:hanging="17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- sur le plan financier </w:t>
            </w:r>
            <w:r>
              <w:rPr>
                <w:i/>
                <w:sz w:val="22"/>
              </w:rPr>
              <w:t>(par exemple, financement d’activités de suivi, sources de revenu permettant de couvrir tous les frais de fonctionnement et de maintenance futurs)</w:t>
            </w:r>
          </w:p>
          <w:p w14:paraId="2C834C8E" w14:textId="77777777" w:rsidR="004F7538" w:rsidRPr="009D5D98" w:rsidRDefault="004F7538" w:rsidP="00A068D9">
            <w:pPr>
              <w:spacing w:before="120" w:after="200"/>
              <w:ind w:left="510" w:hanging="17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- sur le plan institutionnel </w:t>
            </w:r>
            <w:r>
              <w:rPr>
                <w:i/>
                <w:sz w:val="22"/>
              </w:rPr>
              <w:t>(les structures permettront-elles le maintien des résultats de l’action à la fin de celle-</w:t>
            </w:r>
            <w:proofErr w:type="gramStart"/>
            <w:r>
              <w:rPr>
                <w:i/>
                <w:sz w:val="22"/>
              </w:rPr>
              <w:t>ci?</w:t>
            </w:r>
            <w:proofErr w:type="gramEnd"/>
            <w:r>
              <w:rPr>
                <w:i/>
                <w:sz w:val="22"/>
              </w:rPr>
              <w:t xml:space="preserve"> Y aura-t-il «</w:t>
            </w:r>
            <w:r w:rsidR="00BE1033">
              <w:rPr>
                <w:i/>
                <w:sz w:val="22"/>
              </w:rPr>
              <w:t> </w:t>
            </w:r>
            <w:r>
              <w:rPr>
                <w:i/>
                <w:sz w:val="22"/>
              </w:rPr>
              <w:t>appropriation</w:t>
            </w:r>
            <w:r w:rsidR="00BE1033">
              <w:rPr>
                <w:i/>
                <w:sz w:val="22"/>
              </w:rPr>
              <w:t> </w:t>
            </w:r>
            <w:r>
              <w:rPr>
                <w:i/>
                <w:sz w:val="22"/>
              </w:rPr>
              <w:t xml:space="preserve">» locale des résultats de </w:t>
            </w:r>
            <w:proofErr w:type="gramStart"/>
            <w:r>
              <w:rPr>
                <w:i/>
                <w:sz w:val="22"/>
              </w:rPr>
              <w:t>l’action?</w:t>
            </w:r>
            <w:proofErr w:type="gramEnd"/>
            <w:r>
              <w:rPr>
                <w:i/>
                <w:sz w:val="22"/>
              </w:rPr>
              <w:t>)</w:t>
            </w:r>
          </w:p>
          <w:p w14:paraId="441CA5F9" w14:textId="3DBF7F51" w:rsidR="004F7538" w:rsidRPr="009D5D98" w:rsidRDefault="00484C4C" w:rsidP="00A068D9">
            <w:pPr>
              <w:spacing w:before="120"/>
              <w:ind w:left="510" w:hanging="170"/>
              <w:rPr>
                <w:iCs/>
                <w:sz w:val="22"/>
                <w:szCs w:val="22"/>
              </w:rPr>
            </w:pPr>
            <w:r>
              <w:rPr>
                <w:sz w:val="22"/>
              </w:rPr>
              <w:t xml:space="preserve">- </w:t>
            </w:r>
            <w:r w:rsidR="004F7538">
              <w:rPr>
                <w:sz w:val="22"/>
              </w:rPr>
              <w:t xml:space="preserve">sur le plan politique (s’il y a lieu) </w:t>
            </w:r>
            <w:r w:rsidR="004F7538">
              <w:rPr>
                <w:i/>
                <w:sz w:val="22"/>
              </w:rPr>
              <w:t>(quel sera l’impact structurel de l’action – par exemple, amélioration de la législation, des codes de conduite, des méthodes)</w:t>
            </w:r>
          </w:p>
          <w:p w14:paraId="1A1818C0" w14:textId="77777777" w:rsidR="004F7538" w:rsidRPr="009D5D98" w:rsidRDefault="004F7538" w:rsidP="004F7538">
            <w:pPr>
              <w:keepNext/>
              <w:keepLines/>
              <w:spacing w:before="120"/>
              <w:ind w:left="426" w:hanging="142"/>
              <w:rPr>
                <w:iCs/>
                <w:sz w:val="22"/>
                <w:szCs w:val="22"/>
              </w:rPr>
            </w:pPr>
            <w:r>
              <w:rPr>
                <w:sz w:val="22"/>
              </w:rPr>
              <w:t xml:space="preserve">- sur le plan environnemental (s’il y a lieu) (l'action aura-t-elle un impact positif/négatif sur </w:t>
            </w:r>
            <w:proofErr w:type="gramStart"/>
            <w:r>
              <w:rPr>
                <w:sz w:val="22"/>
              </w:rPr>
              <w:t>l'environnement?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1446" w:type="dxa"/>
          </w:tcPr>
          <w:p w14:paraId="297A48AE" w14:textId="77777777" w:rsidR="004F7538" w:rsidRPr="005C5301" w:rsidRDefault="004F7538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53430743" w14:textId="77777777" w:rsidR="004F7538" w:rsidRPr="005C5301" w:rsidRDefault="004F7538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793" w:type="dxa"/>
          </w:tcPr>
          <w:p w14:paraId="4D7A7D31" w14:textId="77777777" w:rsidR="004F7538" w:rsidRPr="005C5301" w:rsidRDefault="004F7538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78720A82" w14:textId="77777777" w:rsidTr="00456CDB">
        <w:tc>
          <w:tcPr>
            <w:tcW w:w="5466" w:type="dxa"/>
          </w:tcPr>
          <w:p w14:paraId="75CC278B" w14:textId="77777777" w:rsidR="00B4052F" w:rsidRPr="009D5D98" w:rsidRDefault="00693F54" w:rsidP="009D5D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Note </w:t>
            </w:r>
            <w:proofErr w:type="gramStart"/>
            <w:r>
              <w:rPr>
                <w:b/>
                <w:sz w:val="22"/>
              </w:rPr>
              <w:t>totale:</w:t>
            </w:r>
            <w:proofErr w:type="gramEnd"/>
          </w:p>
        </w:tc>
        <w:tc>
          <w:tcPr>
            <w:tcW w:w="1446" w:type="dxa"/>
          </w:tcPr>
          <w:p w14:paraId="3415ED6B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4841E754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93" w:type="dxa"/>
          </w:tcPr>
          <w:p w14:paraId="235469F8" w14:textId="77777777" w:rsidR="00B4052F" w:rsidRPr="005C5301" w:rsidRDefault="00B4052F" w:rsidP="00BE1033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/15</w:t>
            </w:r>
          </w:p>
        </w:tc>
      </w:tr>
      <w:tr w:rsidR="00155B53" w:rsidRPr="005C5301" w14:paraId="500F0FB4" w14:textId="77777777" w:rsidTr="00984159">
        <w:tc>
          <w:tcPr>
            <w:tcW w:w="9265" w:type="dxa"/>
            <w:gridSpan w:val="4"/>
          </w:tcPr>
          <w:p w14:paraId="4A0A1F01" w14:textId="77777777" w:rsidR="00155B53" w:rsidRPr="009D5D98" w:rsidRDefault="00155B53" w:rsidP="009D5D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Observations et </w:t>
            </w:r>
            <w:proofErr w:type="gramStart"/>
            <w:r>
              <w:rPr>
                <w:b/>
                <w:sz w:val="22"/>
              </w:rPr>
              <w:t>justification:</w:t>
            </w:r>
            <w:proofErr w:type="gramEnd"/>
          </w:p>
          <w:p w14:paraId="015433EC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6588DF3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5E4A5302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645F4DC0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3736B4FD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8CA1983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C419AFF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BE3EB6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1CA7BD4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553663A7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299D111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1F6330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5D102958" w14:textId="77777777" w:rsidR="00155B53" w:rsidRPr="005C5301" w:rsidRDefault="00155B53" w:rsidP="00750A09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</w:tc>
      </w:tr>
    </w:tbl>
    <w:p w14:paraId="6CDA4B19" w14:textId="77777777" w:rsidR="00693F54" w:rsidRDefault="00693F54"/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6"/>
        <w:gridCol w:w="1588"/>
        <w:gridCol w:w="1298"/>
        <w:gridCol w:w="913"/>
      </w:tblGrid>
      <w:tr w:rsidR="00B4052F" w:rsidRPr="005C5301" w14:paraId="4A502911" w14:textId="77777777" w:rsidTr="00984159">
        <w:tc>
          <w:tcPr>
            <w:tcW w:w="5466" w:type="dxa"/>
            <w:shd w:val="pct10" w:color="auto" w:fill="FFFFFF"/>
          </w:tcPr>
          <w:p w14:paraId="0D7FEEB4" w14:textId="77777777" w:rsidR="00B4052F" w:rsidRPr="005C5301" w:rsidRDefault="00B4052F" w:rsidP="00887848">
            <w:pPr>
              <w:keepNext/>
              <w:keepLines/>
              <w:spacing w:before="120"/>
              <w:rPr>
                <w:b/>
                <w:szCs w:val="24"/>
              </w:rPr>
            </w:pPr>
            <w:r>
              <w:lastRenderedPageBreak/>
              <w:br w:type="page"/>
            </w:r>
            <w:r>
              <w:rPr>
                <w:b/>
              </w:rPr>
              <w:t>6. Budget et rapport coût-efficacité de l'action</w:t>
            </w:r>
          </w:p>
          <w:p w14:paraId="7FF5232A" w14:textId="77777777" w:rsidR="00B4052F" w:rsidRPr="005C5301" w:rsidRDefault="00B4052F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</w:tc>
        <w:tc>
          <w:tcPr>
            <w:tcW w:w="1588" w:type="dxa"/>
            <w:shd w:val="pct10" w:color="auto" w:fill="FFFFFF"/>
          </w:tcPr>
          <w:p w14:paraId="7A52EFCD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Rubrique dans la demande complète</w:t>
            </w:r>
          </w:p>
        </w:tc>
        <w:tc>
          <w:tcPr>
            <w:tcW w:w="1298" w:type="dxa"/>
            <w:shd w:val="pct10" w:color="auto" w:fill="FFFFFF"/>
          </w:tcPr>
          <w:p w14:paraId="5AC67AE4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Observations</w:t>
            </w:r>
          </w:p>
        </w:tc>
        <w:tc>
          <w:tcPr>
            <w:tcW w:w="913" w:type="dxa"/>
            <w:shd w:val="pct10" w:color="auto" w:fill="FFFFFF"/>
          </w:tcPr>
          <w:p w14:paraId="0B655A91" w14:textId="77777777" w:rsidR="00B4052F" w:rsidRPr="005C5301" w:rsidRDefault="00B4052F" w:rsidP="00887848">
            <w:pPr>
              <w:keepNext/>
              <w:keepLines/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B4052F" w:rsidRPr="005C5301" w14:paraId="6C595E25" w14:textId="77777777" w:rsidTr="00984159">
        <w:tc>
          <w:tcPr>
            <w:tcW w:w="5466" w:type="dxa"/>
          </w:tcPr>
          <w:p w14:paraId="00445A74" w14:textId="77777777" w:rsidR="00B4052F" w:rsidRPr="005C5301" w:rsidRDefault="002963D7" w:rsidP="0088784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>6.1</w:t>
            </w:r>
            <w:r>
              <w:tab/>
            </w:r>
            <w:r>
              <w:rPr>
                <w:sz w:val="22"/>
              </w:rPr>
              <w:t xml:space="preserve">Les activités sont-elles convenablement reflétées dans le </w:t>
            </w:r>
            <w:proofErr w:type="gramStart"/>
            <w:r>
              <w:rPr>
                <w:sz w:val="22"/>
              </w:rPr>
              <w:t>budget?</w:t>
            </w:r>
            <w:proofErr w:type="gramEnd"/>
          </w:p>
        </w:tc>
        <w:tc>
          <w:tcPr>
            <w:tcW w:w="1588" w:type="dxa"/>
          </w:tcPr>
          <w:p w14:paraId="594ECF7C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298" w:type="dxa"/>
          </w:tcPr>
          <w:p w14:paraId="3F7A9C7E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dxa"/>
          </w:tcPr>
          <w:p w14:paraId="5DD26AD5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</w:t>
            </w:r>
          </w:p>
        </w:tc>
      </w:tr>
      <w:tr w:rsidR="00B4052F" w:rsidRPr="005C5301" w14:paraId="669BFD4B" w14:textId="77777777" w:rsidTr="00984159">
        <w:tc>
          <w:tcPr>
            <w:tcW w:w="5466" w:type="dxa"/>
          </w:tcPr>
          <w:p w14:paraId="3B7D9971" w14:textId="77777777" w:rsidR="00B4052F" w:rsidRPr="005C5301" w:rsidRDefault="002963D7" w:rsidP="0088784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</w:rPr>
              <w:t>6.2</w:t>
            </w:r>
            <w:r>
              <w:tab/>
            </w:r>
            <w:r>
              <w:rPr>
                <w:sz w:val="22"/>
              </w:rPr>
              <w:t xml:space="preserve">Le ratio entre les coûts estimés et les résultats attendus est-il </w:t>
            </w:r>
            <w:proofErr w:type="gramStart"/>
            <w:r>
              <w:rPr>
                <w:sz w:val="22"/>
              </w:rPr>
              <w:t>satisfaisant?</w:t>
            </w:r>
            <w:proofErr w:type="gramEnd"/>
          </w:p>
        </w:tc>
        <w:tc>
          <w:tcPr>
            <w:tcW w:w="1588" w:type="dxa"/>
          </w:tcPr>
          <w:p w14:paraId="5C746262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298" w:type="dxa"/>
          </w:tcPr>
          <w:p w14:paraId="77EF3DBD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dxa"/>
          </w:tcPr>
          <w:p w14:paraId="30206A55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5x2</w:t>
            </w:r>
          </w:p>
        </w:tc>
      </w:tr>
      <w:tr w:rsidR="00B4052F" w:rsidRPr="005C5301" w14:paraId="051439B0" w14:textId="77777777" w:rsidTr="00984159">
        <w:tc>
          <w:tcPr>
            <w:tcW w:w="5466" w:type="dxa"/>
          </w:tcPr>
          <w:p w14:paraId="09510BDA" w14:textId="77777777" w:rsidR="00B4052F" w:rsidRPr="005C5301" w:rsidRDefault="00B4052F" w:rsidP="0088784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</w:rPr>
            </w:pPr>
            <w:r>
              <w:rPr>
                <w:b/>
                <w:sz w:val="22"/>
              </w:rPr>
              <w:t xml:space="preserve">Note </w:t>
            </w:r>
            <w:proofErr w:type="gramStart"/>
            <w:r>
              <w:rPr>
                <w:b/>
                <w:sz w:val="22"/>
              </w:rPr>
              <w:t>totale:</w:t>
            </w:r>
            <w:proofErr w:type="gramEnd"/>
          </w:p>
          <w:p w14:paraId="0540695D" w14:textId="77777777" w:rsidR="00B4052F" w:rsidRPr="005C5301" w:rsidRDefault="00B4052F" w:rsidP="00887848">
            <w:pPr>
              <w:keepNext/>
              <w:keepLines/>
              <w:spacing w:before="120"/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1588" w:type="dxa"/>
          </w:tcPr>
          <w:p w14:paraId="1316CCFC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98" w:type="dxa"/>
          </w:tcPr>
          <w:p w14:paraId="6CC29BDD" w14:textId="77777777" w:rsidR="00B4052F" w:rsidRPr="005C5301" w:rsidRDefault="00B4052F" w:rsidP="00887848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3" w:type="dxa"/>
          </w:tcPr>
          <w:p w14:paraId="00E24F98" w14:textId="77777777" w:rsidR="00B4052F" w:rsidRPr="005C5301" w:rsidRDefault="00B4052F" w:rsidP="00BE1033">
            <w:pPr>
              <w:keepNext/>
              <w:keepLines/>
              <w:spacing w:before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/15</w:t>
            </w:r>
          </w:p>
        </w:tc>
      </w:tr>
      <w:tr w:rsidR="00155B53" w:rsidRPr="005C5301" w14:paraId="1935D228" w14:textId="77777777" w:rsidTr="00984159">
        <w:tc>
          <w:tcPr>
            <w:tcW w:w="9265" w:type="dxa"/>
            <w:gridSpan w:val="4"/>
          </w:tcPr>
          <w:p w14:paraId="73F5C2A4" w14:textId="77777777" w:rsidR="00155B53" w:rsidRPr="005C5301" w:rsidRDefault="00155B53" w:rsidP="00887848">
            <w:pPr>
              <w:keepNext/>
              <w:keepLines/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Observations et </w:t>
            </w:r>
            <w:proofErr w:type="gramStart"/>
            <w:r>
              <w:rPr>
                <w:b/>
                <w:sz w:val="22"/>
              </w:rPr>
              <w:t>justification:</w:t>
            </w:r>
            <w:proofErr w:type="gramEnd"/>
          </w:p>
          <w:p w14:paraId="363911A3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6665EC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604EB37C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64888EB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67B97649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50FBC355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65817489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326091C0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3DC42E65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A34A2A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050787F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6A2B70D5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F948D4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0FC6D81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F01B4C0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F7FD6C8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765F96DC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C2B7ED1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3BACEC5F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73F4C72F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108A4BA4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248485E8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0B11D905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6BF5016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34702978" w14:textId="77777777" w:rsidR="005C5301" w:rsidRPr="005C5301" w:rsidRDefault="005C5301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  <w:p w14:paraId="4DF3B364" w14:textId="77777777" w:rsidR="00155B53" w:rsidRPr="005C5301" w:rsidRDefault="00155B53" w:rsidP="00887848">
            <w:pPr>
              <w:keepNext/>
              <w:keepLines/>
              <w:spacing w:before="120"/>
              <w:rPr>
                <w:sz w:val="22"/>
                <w:szCs w:val="22"/>
              </w:rPr>
            </w:pPr>
          </w:p>
        </w:tc>
      </w:tr>
    </w:tbl>
    <w:p w14:paraId="40CBFF4E" w14:textId="77777777" w:rsidR="007B4CC6" w:rsidRDefault="007B4CC6" w:rsidP="00B85353">
      <w:pPr>
        <w:spacing w:before="120"/>
        <w:rPr>
          <w:sz w:val="22"/>
          <w:szCs w:val="22"/>
        </w:rPr>
      </w:pPr>
    </w:p>
    <w:p w14:paraId="6D0E24B5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b/>
          <w:sz w:val="22"/>
          <w:szCs w:val="22"/>
        </w:rPr>
      </w:pPr>
      <w:r>
        <w:rPr>
          <w:b/>
          <w:sz w:val="22"/>
          <w:u w:val="single"/>
        </w:rPr>
        <w:lastRenderedPageBreak/>
        <w:t>Observations générales (principaux points forts et principales faiblesses</w:t>
      </w:r>
      <w:r>
        <w:rPr>
          <w:b/>
          <w:sz w:val="22"/>
        </w:rPr>
        <w:t>)</w:t>
      </w:r>
    </w:p>
    <w:p w14:paraId="52A317A2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6E29BE6F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b/>
          <w:sz w:val="22"/>
          <w:szCs w:val="22"/>
        </w:rPr>
      </w:pPr>
    </w:p>
    <w:p w14:paraId="527BA4A1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6C679B83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5DC5E76D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0C4C1DBD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5F1D86AB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0AC43201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23BF08B6" w14:textId="77777777" w:rsidR="007221ED" w:rsidRPr="009C5411" w:rsidRDefault="007221ED" w:rsidP="0072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2"/>
          <w:szCs w:val="22"/>
        </w:rPr>
      </w:pPr>
    </w:p>
    <w:p w14:paraId="72BDF85E" w14:textId="77777777" w:rsidR="005C5301" w:rsidRDefault="005C5301" w:rsidP="00887848">
      <w:pPr>
        <w:spacing w:before="120"/>
        <w:rPr>
          <w:sz w:val="22"/>
          <w:szCs w:val="22"/>
        </w:rPr>
      </w:pPr>
    </w:p>
    <w:p w14:paraId="7CEE2E92" w14:textId="77777777" w:rsidR="005C5301" w:rsidRPr="005C5301" w:rsidRDefault="005C5301" w:rsidP="00887848">
      <w:pPr>
        <w:spacing w:before="120"/>
        <w:rPr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835"/>
        <w:gridCol w:w="1667"/>
      </w:tblGrid>
      <w:tr w:rsidR="00155B53" w:rsidRPr="005C5301" w14:paraId="2DAD179F" w14:textId="77777777" w:rsidTr="001F5F44">
        <w:tc>
          <w:tcPr>
            <w:tcW w:w="7655" w:type="dxa"/>
            <w:gridSpan w:val="2"/>
            <w:shd w:val="pct10" w:color="auto" w:fill="FFFFFF"/>
          </w:tcPr>
          <w:p w14:paraId="587DA421" w14:textId="77777777" w:rsidR="00155B53" w:rsidRPr="005C5301" w:rsidRDefault="002963D7" w:rsidP="00887848">
            <w:pPr>
              <w:spacing w:before="120"/>
              <w:jc w:val="both"/>
              <w:rPr>
                <w:szCs w:val="24"/>
              </w:rPr>
            </w:pPr>
            <w:r>
              <w:rPr>
                <w:b/>
              </w:rPr>
              <w:t>7. Note totale et recommandations</w:t>
            </w:r>
          </w:p>
        </w:tc>
        <w:tc>
          <w:tcPr>
            <w:tcW w:w="1667" w:type="dxa"/>
            <w:shd w:val="pct10" w:color="auto" w:fill="FFFFFF"/>
          </w:tcPr>
          <w:p w14:paraId="670E6106" w14:textId="77777777" w:rsidR="00155B53" w:rsidRPr="005C5301" w:rsidRDefault="00155B53" w:rsidP="00887848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Note</w:t>
            </w:r>
          </w:p>
        </w:tc>
      </w:tr>
      <w:tr w:rsidR="00155B53" w:rsidRPr="005C5301" w14:paraId="3A2C4CAE" w14:textId="77777777" w:rsidTr="001F5F44">
        <w:tc>
          <w:tcPr>
            <w:tcW w:w="7655" w:type="dxa"/>
            <w:gridSpan w:val="2"/>
          </w:tcPr>
          <w:p w14:paraId="646FEC93" w14:textId="77777777" w:rsidR="00155B53" w:rsidRPr="005C5301" w:rsidRDefault="002963D7" w:rsidP="0088784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7.1</w:t>
            </w:r>
            <w:r>
              <w:tab/>
            </w:r>
            <w:r>
              <w:rPr>
                <w:sz w:val="22"/>
              </w:rPr>
              <w:t>Capacité financière et opérationnelle</w:t>
            </w:r>
          </w:p>
        </w:tc>
        <w:tc>
          <w:tcPr>
            <w:tcW w:w="1667" w:type="dxa"/>
          </w:tcPr>
          <w:p w14:paraId="34D3BDFC" w14:textId="77777777" w:rsidR="00155B53" w:rsidRPr="005C5301" w:rsidRDefault="00905413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20</w:t>
            </w:r>
          </w:p>
        </w:tc>
      </w:tr>
      <w:tr w:rsidR="00155B53" w:rsidRPr="005C5301" w14:paraId="4CAB4491" w14:textId="77777777" w:rsidTr="001F5F44">
        <w:tc>
          <w:tcPr>
            <w:tcW w:w="7655" w:type="dxa"/>
            <w:gridSpan w:val="2"/>
          </w:tcPr>
          <w:p w14:paraId="50868AC6" w14:textId="77777777" w:rsidR="00155B53" w:rsidRPr="005C5301" w:rsidRDefault="002963D7" w:rsidP="0088784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7.2</w:t>
            </w:r>
            <w:r>
              <w:tab/>
            </w:r>
            <w:r>
              <w:rPr>
                <w:sz w:val="22"/>
              </w:rPr>
              <w:t>Pertinence de l'action</w:t>
            </w:r>
          </w:p>
        </w:tc>
        <w:tc>
          <w:tcPr>
            <w:tcW w:w="1667" w:type="dxa"/>
          </w:tcPr>
          <w:p w14:paraId="5486A66B" w14:textId="77777777" w:rsidR="00155B53" w:rsidRPr="005C5301" w:rsidRDefault="00155B53" w:rsidP="004F753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20</w:t>
            </w:r>
          </w:p>
        </w:tc>
      </w:tr>
      <w:tr w:rsidR="00693F54" w:rsidRPr="005C5301" w14:paraId="2B9464E4" w14:textId="77777777" w:rsidTr="001F5F44">
        <w:tc>
          <w:tcPr>
            <w:tcW w:w="7655" w:type="dxa"/>
            <w:gridSpan w:val="2"/>
          </w:tcPr>
          <w:p w14:paraId="61724584" w14:textId="77777777" w:rsidR="00693F54" w:rsidRPr="005C5301" w:rsidRDefault="002963D7" w:rsidP="0088784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7.3 Conception de l'action</w:t>
            </w:r>
          </w:p>
        </w:tc>
        <w:tc>
          <w:tcPr>
            <w:tcW w:w="1667" w:type="dxa"/>
          </w:tcPr>
          <w:p w14:paraId="77E1C6CB" w14:textId="77777777" w:rsidR="00693F54" w:rsidRPr="005C5301" w:rsidRDefault="00693F54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15</w:t>
            </w:r>
          </w:p>
        </w:tc>
      </w:tr>
      <w:tr w:rsidR="00155B53" w:rsidRPr="005C5301" w14:paraId="6D6DFCD7" w14:textId="77777777" w:rsidTr="001F5F44">
        <w:tc>
          <w:tcPr>
            <w:tcW w:w="7655" w:type="dxa"/>
            <w:gridSpan w:val="2"/>
          </w:tcPr>
          <w:p w14:paraId="76EF3E24" w14:textId="77777777" w:rsidR="00155B53" w:rsidRPr="00314017" w:rsidRDefault="002963D7" w:rsidP="004F753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7.4</w:t>
            </w:r>
            <w:r>
              <w:tab/>
            </w:r>
            <w:r>
              <w:rPr>
                <w:sz w:val="22"/>
              </w:rPr>
              <w:t>Approche de mise en œuvre</w:t>
            </w:r>
          </w:p>
        </w:tc>
        <w:tc>
          <w:tcPr>
            <w:tcW w:w="1667" w:type="dxa"/>
          </w:tcPr>
          <w:p w14:paraId="532FD793" w14:textId="77777777" w:rsidR="00155B53" w:rsidRPr="005C5301" w:rsidRDefault="00155B53" w:rsidP="004F753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15</w:t>
            </w:r>
          </w:p>
        </w:tc>
      </w:tr>
      <w:tr w:rsidR="00155B53" w:rsidRPr="005C5301" w14:paraId="4FE5DA2D" w14:textId="77777777" w:rsidTr="001F5F44">
        <w:tc>
          <w:tcPr>
            <w:tcW w:w="7655" w:type="dxa"/>
            <w:gridSpan w:val="2"/>
          </w:tcPr>
          <w:p w14:paraId="2F89A729" w14:textId="77777777" w:rsidR="00155B53" w:rsidRPr="005C5301" w:rsidRDefault="002963D7" w:rsidP="0088784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7.5</w:t>
            </w:r>
            <w:r>
              <w:tab/>
            </w:r>
            <w:r>
              <w:rPr>
                <w:sz w:val="22"/>
              </w:rPr>
              <w:t>Durabilité de l'action</w:t>
            </w:r>
          </w:p>
        </w:tc>
        <w:tc>
          <w:tcPr>
            <w:tcW w:w="1667" w:type="dxa"/>
          </w:tcPr>
          <w:p w14:paraId="4EDEAED4" w14:textId="77777777" w:rsidR="00155B53" w:rsidRPr="005C5301" w:rsidRDefault="00155B53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15</w:t>
            </w:r>
          </w:p>
        </w:tc>
      </w:tr>
      <w:tr w:rsidR="00155B53" w:rsidRPr="005C5301" w14:paraId="12A0BA47" w14:textId="77777777" w:rsidTr="001F5F44">
        <w:tc>
          <w:tcPr>
            <w:tcW w:w="7655" w:type="dxa"/>
            <w:gridSpan w:val="2"/>
          </w:tcPr>
          <w:p w14:paraId="3FEFBE0C" w14:textId="77777777" w:rsidR="00155B53" w:rsidRPr="005C5301" w:rsidRDefault="002963D7" w:rsidP="004F753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7.6</w:t>
            </w:r>
            <w:r>
              <w:tab/>
            </w:r>
            <w:r>
              <w:rPr>
                <w:sz w:val="22"/>
              </w:rPr>
              <w:t>Budget et rapport coût-efficacité de l'action</w:t>
            </w:r>
          </w:p>
        </w:tc>
        <w:tc>
          <w:tcPr>
            <w:tcW w:w="1667" w:type="dxa"/>
          </w:tcPr>
          <w:p w14:paraId="6B5ABA0F" w14:textId="77777777" w:rsidR="00155B53" w:rsidRPr="005C5301" w:rsidRDefault="00155B53" w:rsidP="00887848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/ 15</w:t>
            </w:r>
          </w:p>
        </w:tc>
      </w:tr>
      <w:tr w:rsidR="00155B53" w:rsidRPr="005C5301" w14:paraId="6105767D" w14:textId="77777777" w:rsidTr="001F5F44">
        <w:tc>
          <w:tcPr>
            <w:tcW w:w="7655" w:type="dxa"/>
            <w:gridSpan w:val="2"/>
          </w:tcPr>
          <w:p w14:paraId="3B16EDC4" w14:textId="77777777" w:rsidR="00155B53" w:rsidRPr="005C5301" w:rsidRDefault="00155B53" w:rsidP="00887848">
            <w:pPr>
              <w:spacing w:before="120"/>
              <w:jc w:val="both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</w:rPr>
              <w:t>TOTAL:</w:t>
            </w:r>
            <w:proofErr w:type="gramEnd"/>
          </w:p>
        </w:tc>
        <w:tc>
          <w:tcPr>
            <w:tcW w:w="1667" w:type="dxa"/>
          </w:tcPr>
          <w:p w14:paraId="79AC45FA" w14:textId="77777777" w:rsidR="00155B53" w:rsidRPr="005C5301" w:rsidRDefault="00155B53" w:rsidP="00BE1033">
            <w:pPr>
              <w:spacing w:before="1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/100</w:t>
            </w:r>
          </w:p>
        </w:tc>
      </w:tr>
      <w:tr w:rsidR="00155B53" w:rsidRPr="005C5301" w14:paraId="5E6ECF98" w14:textId="77777777" w:rsidTr="001F5F44">
        <w:trPr>
          <w:cantSplit/>
          <w:trHeight w:val="701"/>
        </w:trPr>
        <w:tc>
          <w:tcPr>
            <w:tcW w:w="4820" w:type="dxa"/>
          </w:tcPr>
          <w:p w14:paraId="299F7E31" w14:textId="77777777" w:rsidR="00155B53" w:rsidRPr="005C5301" w:rsidRDefault="00155B53" w:rsidP="00887848">
            <w:pPr>
              <w:spacing w:before="12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</w:rPr>
              <w:t>Recommandation:</w:t>
            </w:r>
            <w:proofErr w:type="gramEnd"/>
          </w:p>
          <w:p w14:paraId="66B8DD0A" w14:textId="77777777" w:rsidR="00155B53" w:rsidRPr="005C5301" w:rsidRDefault="00155B53" w:rsidP="00887848">
            <w:pPr>
              <w:spacing w:before="120"/>
              <w:jc w:val="both"/>
              <w:rPr>
                <w:sz w:val="22"/>
                <w:szCs w:val="22"/>
              </w:rPr>
            </w:pPr>
          </w:p>
          <w:p w14:paraId="5D04AE29" w14:textId="77777777" w:rsidR="00155B53" w:rsidRPr="005C5301" w:rsidRDefault="00155B53" w:rsidP="00887848">
            <w:pPr>
              <w:spacing w:before="120"/>
              <w:jc w:val="both"/>
              <w:rPr>
                <w:sz w:val="22"/>
                <w:szCs w:val="22"/>
              </w:rPr>
            </w:pPr>
          </w:p>
          <w:p w14:paraId="179A3975" w14:textId="77777777" w:rsidR="00155B53" w:rsidRPr="005C5301" w:rsidRDefault="00155B53" w:rsidP="00887848">
            <w:pPr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4502" w:type="dxa"/>
            <w:gridSpan w:val="2"/>
          </w:tcPr>
          <w:p w14:paraId="129AF9D3" w14:textId="77777777" w:rsidR="00155B53" w:rsidRPr="005C5301" w:rsidRDefault="00155B53" w:rsidP="00887848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Non-sélection à titre </w:t>
            </w:r>
            <w:proofErr w:type="gramStart"/>
            <w:r>
              <w:rPr>
                <w:sz w:val="22"/>
              </w:rPr>
              <w:t>provisoire:</w:t>
            </w:r>
            <w:proofErr w:type="gramEnd"/>
          </w:p>
        </w:tc>
      </w:tr>
    </w:tbl>
    <w:p w14:paraId="5C1EE00B" w14:textId="77777777" w:rsidR="00155B53" w:rsidRPr="005C5301" w:rsidRDefault="00041FA8" w:rsidP="00887848">
      <w:pPr>
        <w:spacing w:before="120"/>
        <w:rPr>
          <w:sz w:val="22"/>
          <w:szCs w:val="22"/>
        </w:rPr>
      </w:pPr>
      <w:r>
        <w:rPr>
          <w:sz w:val="22"/>
        </w:rPr>
        <w:t xml:space="preserve"> </w:t>
      </w:r>
    </w:p>
    <w:sectPr w:rsidR="00155B53" w:rsidRPr="005C5301" w:rsidSect="005C5301">
      <w:headerReference w:type="default" r:id="rId11"/>
      <w:footerReference w:type="default" r:id="rId12"/>
      <w:type w:val="oddPage"/>
      <w:pgSz w:w="11907" w:h="16840" w:code="9"/>
      <w:pgMar w:top="1440" w:right="1531" w:bottom="1440" w:left="1531" w:header="720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C4FCE" w14:textId="77777777" w:rsidR="00320F7A" w:rsidRDefault="00320F7A">
      <w:r>
        <w:separator/>
      </w:r>
    </w:p>
  </w:endnote>
  <w:endnote w:type="continuationSeparator" w:id="0">
    <w:p w14:paraId="2D01C0A4" w14:textId="77777777" w:rsidR="00320F7A" w:rsidRDefault="0032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812FB" w14:textId="77777777" w:rsidR="00F82419" w:rsidRDefault="00A92077" w:rsidP="005C5301">
    <w:pPr>
      <w:pStyle w:val="Pieddepage"/>
      <w:tabs>
        <w:tab w:val="clear" w:pos="4320"/>
        <w:tab w:val="clear" w:pos="8640"/>
        <w:tab w:val="right" w:pos="8789"/>
      </w:tabs>
      <w:rPr>
        <w:rStyle w:val="Numrodepage"/>
        <w:sz w:val="18"/>
        <w:szCs w:val="18"/>
      </w:rPr>
    </w:pPr>
    <w:r>
      <w:rPr>
        <w:b/>
        <w:noProof/>
        <w:sz w:val="18"/>
        <w:szCs w:val="24"/>
        <w:lang w:eastAsia="en-US"/>
      </w:rPr>
      <w:t>2021</w:t>
    </w:r>
    <w:r w:rsidR="005C7281">
      <w:rPr>
        <w:b/>
        <w:noProof/>
        <w:sz w:val="18"/>
        <w:szCs w:val="24"/>
        <w:lang w:eastAsia="en-US"/>
      </w:rPr>
      <w:t>.1</w:t>
    </w:r>
    <w:r w:rsidR="009E6616">
      <w:tab/>
    </w:r>
    <w:r w:rsidR="009E6616">
      <w:rPr>
        <w:rStyle w:val="Numrodepage"/>
        <w:sz w:val="18"/>
      </w:rPr>
      <w:t>Page </w:t>
    </w:r>
    <w:r w:rsidR="00F82419" w:rsidRPr="00171B79">
      <w:rPr>
        <w:rStyle w:val="Numrodepage"/>
        <w:sz w:val="18"/>
        <w:szCs w:val="18"/>
      </w:rPr>
      <w:fldChar w:fldCharType="begin"/>
    </w:r>
    <w:r w:rsidR="00F82419" w:rsidRPr="00171B79">
      <w:rPr>
        <w:rStyle w:val="Numrodepage"/>
        <w:sz w:val="18"/>
        <w:szCs w:val="18"/>
      </w:rPr>
      <w:instrText xml:space="preserve"> PAGE </w:instrText>
    </w:r>
    <w:r w:rsidR="00F82419" w:rsidRPr="00171B79">
      <w:rPr>
        <w:rStyle w:val="Numrodepage"/>
        <w:sz w:val="18"/>
        <w:szCs w:val="18"/>
      </w:rPr>
      <w:fldChar w:fldCharType="separate"/>
    </w:r>
    <w:r w:rsidR="005C7281">
      <w:rPr>
        <w:rStyle w:val="Numrodepage"/>
        <w:noProof/>
        <w:sz w:val="18"/>
        <w:szCs w:val="18"/>
      </w:rPr>
      <w:t>9</w:t>
    </w:r>
    <w:r w:rsidR="00F82419" w:rsidRPr="00171B79">
      <w:rPr>
        <w:rStyle w:val="Numrodepage"/>
        <w:sz w:val="18"/>
        <w:szCs w:val="18"/>
      </w:rPr>
      <w:fldChar w:fldCharType="end"/>
    </w:r>
    <w:r w:rsidR="009E6616">
      <w:rPr>
        <w:rStyle w:val="Numrodepage"/>
        <w:sz w:val="18"/>
      </w:rPr>
      <w:t xml:space="preserve"> sur </w:t>
    </w:r>
    <w:r w:rsidR="00F82419" w:rsidRPr="00171B79">
      <w:rPr>
        <w:rStyle w:val="Numrodepage"/>
        <w:sz w:val="18"/>
        <w:szCs w:val="18"/>
      </w:rPr>
      <w:fldChar w:fldCharType="begin"/>
    </w:r>
    <w:r w:rsidR="00F82419" w:rsidRPr="00171B79">
      <w:rPr>
        <w:rStyle w:val="Numrodepage"/>
        <w:sz w:val="18"/>
        <w:szCs w:val="18"/>
      </w:rPr>
      <w:instrText xml:space="preserve"> NUMPAGES </w:instrText>
    </w:r>
    <w:r w:rsidR="00F82419" w:rsidRPr="00171B79">
      <w:rPr>
        <w:rStyle w:val="Numrodepage"/>
        <w:sz w:val="18"/>
        <w:szCs w:val="18"/>
      </w:rPr>
      <w:fldChar w:fldCharType="separate"/>
    </w:r>
    <w:r w:rsidR="005C7281">
      <w:rPr>
        <w:rStyle w:val="Numrodepage"/>
        <w:noProof/>
        <w:sz w:val="18"/>
        <w:szCs w:val="18"/>
      </w:rPr>
      <w:t>10</w:t>
    </w:r>
    <w:r w:rsidR="00F82419" w:rsidRPr="00171B79">
      <w:rPr>
        <w:rStyle w:val="Numrodepage"/>
        <w:sz w:val="18"/>
        <w:szCs w:val="18"/>
      </w:rPr>
      <w:fldChar w:fldCharType="end"/>
    </w:r>
  </w:p>
  <w:p w14:paraId="7ABD1BEB" w14:textId="77777777" w:rsidR="00F82419" w:rsidRPr="00750A09" w:rsidRDefault="00F82419" w:rsidP="005C5301">
    <w:pPr>
      <w:pStyle w:val="Pieddepage"/>
      <w:tabs>
        <w:tab w:val="clear" w:pos="4320"/>
        <w:tab w:val="clear" w:pos="8640"/>
        <w:tab w:val="right" w:pos="8789"/>
      </w:tabs>
      <w:rPr>
        <w:sz w:val="18"/>
        <w:szCs w:val="18"/>
      </w:rPr>
    </w:pPr>
    <w:r w:rsidRPr="003962EC">
      <w:rPr>
        <w:sz w:val="18"/>
        <w:szCs w:val="18"/>
      </w:rPr>
      <w:fldChar w:fldCharType="begin"/>
    </w:r>
    <w:r w:rsidRPr="00750A09">
      <w:rPr>
        <w:sz w:val="18"/>
        <w:szCs w:val="18"/>
      </w:rPr>
      <w:instrText xml:space="preserve"> FILENAME </w:instrText>
    </w:r>
    <w:r w:rsidRPr="003962EC">
      <w:rPr>
        <w:sz w:val="18"/>
        <w:szCs w:val="18"/>
      </w:rPr>
      <w:fldChar w:fldCharType="separate"/>
    </w:r>
    <w:r w:rsidR="002C02D2">
      <w:rPr>
        <w:noProof/>
        <w:sz w:val="18"/>
        <w:szCs w:val="18"/>
      </w:rPr>
      <w:t>e5b_propevalgrid_fr.docx</w:t>
    </w:r>
    <w:r w:rsidRPr="003962E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99733" w14:textId="77777777" w:rsidR="00320F7A" w:rsidRDefault="00320F7A">
      <w:r>
        <w:separator/>
      </w:r>
    </w:p>
  </w:footnote>
  <w:footnote w:type="continuationSeparator" w:id="0">
    <w:p w14:paraId="1F2D6660" w14:textId="77777777" w:rsidR="00320F7A" w:rsidRDefault="0032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B4E28" w14:textId="77777777" w:rsidR="00F82419" w:rsidRDefault="00F82419">
    <w:pPr>
      <w:pStyle w:val="En-tte"/>
      <w:jc w:val="right"/>
      <w:rPr>
        <w:rFonts w:ascii="Arial" w:hAnsi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452C28"/>
    <w:multiLevelType w:val="multi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54316D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971624"/>
    <w:multiLevelType w:val="multilevel"/>
    <w:tmpl w:val="3CCA74D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A70500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E8275B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EC0283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361647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590D4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84734718">
    <w:abstractNumId w:val="2"/>
  </w:num>
  <w:num w:numId="2" w16cid:durableId="1871599772">
    <w:abstractNumId w:val="6"/>
  </w:num>
  <w:num w:numId="3" w16cid:durableId="1835144646">
    <w:abstractNumId w:val="8"/>
  </w:num>
  <w:num w:numId="4" w16cid:durableId="996614233">
    <w:abstractNumId w:val="7"/>
  </w:num>
  <w:num w:numId="5" w16cid:durableId="922297421">
    <w:abstractNumId w:val="4"/>
  </w:num>
  <w:num w:numId="6" w16cid:durableId="1208755804">
    <w:abstractNumId w:val="5"/>
  </w:num>
  <w:num w:numId="7" w16cid:durableId="891423040">
    <w:abstractNumId w:val="3"/>
  </w:num>
  <w:num w:numId="8" w16cid:durableId="1409500797">
    <w:abstractNumId w:val="1"/>
  </w:num>
  <w:num w:numId="9" w16cid:durableId="10828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34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55B53"/>
    <w:rsid w:val="00004F21"/>
    <w:rsid w:val="0001151C"/>
    <w:rsid w:val="00012124"/>
    <w:rsid w:val="00030670"/>
    <w:rsid w:val="00035BB5"/>
    <w:rsid w:val="00041FA8"/>
    <w:rsid w:val="00070EC0"/>
    <w:rsid w:val="00075C6A"/>
    <w:rsid w:val="0008118C"/>
    <w:rsid w:val="000D0D68"/>
    <w:rsid w:val="001005F6"/>
    <w:rsid w:val="00100A7D"/>
    <w:rsid w:val="001045AA"/>
    <w:rsid w:val="00115912"/>
    <w:rsid w:val="001219EA"/>
    <w:rsid w:val="00136D4F"/>
    <w:rsid w:val="00141153"/>
    <w:rsid w:val="00146F1E"/>
    <w:rsid w:val="00155B53"/>
    <w:rsid w:val="0016719A"/>
    <w:rsid w:val="00171B79"/>
    <w:rsid w:val="00173CEA"/>
    <w:rsid w:val="00187D3C"/>
    <w:rsid w:val="001E2461"/>
    <w:rsid w:val="001E35B5"/>
    <w:rsid w:val="001F4CCF"/>
    <w:rsid w:val="001F5F44"/>
    <w:rsid w:val="002519EB"/>
    <w:rsid w:val="00264A60"/>
    <w:rsid w:val="00267CF7"/>
    <w:rsid w:val="002963D7"/>
    <w:rsid w:val="002B4BE2"/>
    <w:rsid w:val="002C02D2"/>
    <w:rsid w:val="002C0D7D"/>
    <w:rsid w:val="002C30A1"/>
    <w:rsid w:val="002C6C76"/>
    <w:rsid w:val="002C7C70"/>
    <w:rsid w:val="002D636A"/>
    <w:rsid w:val="002E3EAB"/>
    <w:rsid w:val="002F7146"/>
    <w:rsid w:val="00303270"/>
    <w:rsid w:val="00312857"/>
    <w:rsid w:val="00313BD2"/>
    <w:rsid w:val="00314017"/>
    <w:rsid w:val="00320F7A"/>
    <w:rsid w:val="00321CEF"/>
    <w:rsid w:val="00325A53"/>
    <w:rsid w:val="00332D82"/>
    <w:rsid w:val="00334CA4"/>
    <w:rsid w:val="003352DC"/>
    <w:rsid w:val="00342A9C"/>
    <w:rsid w:val="0035051C"/>
    <w:rsid w:val="00350E5B"/>
    <w:rsid w:val="00375780"/>
    <w:rsid w:val="003866E8"/>
    <w:rsid w:val="003A5906"/>
    <w:rsid w:val="003B5168"/>
    <w:rsid w:val="003C7BD4"/>
    <w:rsid w:val="003D7CC0"/>
    <w:rsid w:val="003F2722"/>
    <w:rsid w:val="00411545"/>
    <w:rsid w:val="00415C49"/>
    <w:rsid w:val="004238A2"/>
    <w:rsid w:val="00431E8D"/>
    <w:rsid w:val="0045665E"/>
    <w:rsid w:val="00456CDB"/>
    <w:rsid w:val="00457CC2"/>
    <w:rsid w:val="00473DD2"/>
    <w:rsid w:val="0047491F"/>
    <w:rsid w:val="00483868"/>
    <w:rsid w:val="00484C4C"/>
    <w:rsid w:val="00486CCF"/>
    <w:rsid w:val="004A30C0"/>
    <w:rsid w:val="004B0844"/>
    <w:rsid w:val="004C53D5"/>
    <w:rsid w:val="004D739C"/>
    <w:rsid w:val="004E2737"/>
    <w:rsid w:val="004E2B1C"/>
    <w:rsid w:val="004F7538"/>
    <w:rsid w:val="00514ECB"/>
    <w:rsid w:val="005249A7"/>
    <w:rsid w:val="00542F85"/>
    <w:rsid w:val="005565F9"/>
    <w:rsid w:val="005646BC"/>
    <w:rsid w:val="00565231"/>
    <w:rsid w:val="00581E2B"/>
    <w:rsid w:val="005A5718"/>
    <w:rsid w:val="005C5301"/>
    <w:rsid w:val="005C7281"/>
    <w:rsid w:val="005E0AF1"/>
    <w:rsid w:val="005F421E"/>
    <w:rsid w:val="00617127"/>
    <w:rsid w:val="00621A70"/>
    <w:rsid w:val="006409E0"/>
    <w:rsid w:val="006435C7"/>
    <w:rsid w:val="00650E8E"/>
    <w:rsid w:val="0066121D"/>
    <w:rsid w:val="00670379"/>
    <w:rsid w:val="006753DE"/>
    <w:rsid w:val="00693F54"/>
    <w:rsid w:val="006A65C5"/>
    <w:rsid w:val="006A7804"/>
    <w:rsid w:val="006C285D"/>
    <w:rsid w:val="006D255F"/>
    <w:rsid w:val="006D513A"/>
    <w:rsid w:val="006E4D7B"/>
    <w:rsid w:val="006F0DF7"/>
    <w:rsid w:val="006F26A6"/>
    <w:rsid w:val="0071129E"/>
    <w:rsid w:val="007221ED"/>
    <w:rsid w:val="00734EA6"/>
    <w:rsid w:val="0074348C"/>
    <w:rsid w:val="007471A7"/>
    <w:rsid w:val="00750A09"/>
    <w:rsid w:val="00756068"/>
    <w:rsid w:val="0076776B"/>
    <w:rsid w:val="0077004F"/>
    <w:rsid w:val="007852E6"/>
    <w:rsid w:val="00795B23"/>
    <w:rsid w:val="007B4CC6"/>
    <w:rsid w:val="007F1A6F"/>
    <w:rsid w:val="00802321"/>
    <w:rsid w:val="008038F1"/>
    <w:rsid w:val="00852346"/>
    <w:rsid w:val="00866C34"/>
    <w:rsid w:val="00876CC3"/>
    <w:rsid w:val="00887848"/>
    <w:rsid w:val="008A0779"/>
    <w:rsid w:val="008A6D49"/>
    <w:rsid w:val="008C1C9F"/>
    <w:rsid w:val="008C36B4"/>
    <w:rsid w:val="008C43D6"/>
    <w:rsid w:val="008C4944"/>
    <w:rsid w:val="008D4314"/>
    <w:rsid w:val="008D46F5"/>
    <w:rsid w:val="008E3045"/>
    <w:rsid w:val="008F095F"/>
    <w:rsid w:val="00900B1E"/>
    <w:rsid w:val="00905413"/>
    <w:rsid w:val="00907D9D"/>
    <w:rsid w:val="009117FB"/>
    <w:rsid w:val="00920816"/>
    <w:rsid w:val="00930B0C"/>
    <w:rsid w:val="0093205E"/>
    <w:rsid w:val="00933F8F"/>
    <w:rsid w:val="00956555"/>
    <w:rsid w:val="00961885"/>
    <w:rsid w:val="00984159"/>
    <w:rsid w:val="009A24E5"/>
    <w:rsid w:val="009A615E"/>
    <w:rsid w:val="009C471E"/>
    <w:rsid w:val="009C7D52"/>
    <w:rsid w:val="009D1213"/>
    <w:rsid w:val="009D5D98"/>
    <w:rsid w:val="009E6616"/>
    <w:rsid w:val="009E7C05"/>
    <w:rsid w:val="009F0EA2"/>
    <w:rsid w:val="00A01D38"/>
    <w:rsid w:val="00A03532"/>
    <w:rsid w:val="00A036EF"/>
    <w:rsid w:val="00A068D9"/>
    <w:rsid w:val="00A0773E"/>
    <w:rsid w:val="00A20B6B"/>
    <w:rsid w:val="00A368B5"/>
    <w:rsid w:val="00A469A3"/>
    <w:rsid w:val="00A724F8"/>
    <w:rsid w:val="00A92077"/>
    <w:rsid w:val="00A960B2"/>
    <w:rsid w:val="00AA0F15"/>
    <w:rsid w:val="00AB6437"/>
    <w:rsid w:val="00AE3864"/>
    <w:rsid w:val="00AE724C"/>
    <w:rsid w:val="00AF0B4F"/>
    <w:rsid w:val="00AF1712"/>
    <w:rsid w:val="00AF2696"/>
    <w:rsid w:val="00B07805"/>
    <w:rsid w:val="00B1658A"/>
    <w:rsid w:val="00B4052F"/>
    <w:rsid w:val="00B436D4"/>
    <w:rsid w:val="00B45602"/>
    <w:rsid w:val="00B46C64"/>
    <w:rsid w:val="00B55736"/>
    <w:rsid w:val="00B56F85"/>
    <w:rsid w:val="00B85353"/>
    <w:rsid w:val="00BA04C8"/>
    <w:rsid w:val="00BA0E5D"/>
    <w:rsid w:val="00BA2641"/>
    <w:rsid w:val="00BA31E9"/>
    <w:rsid w:val="00BB3E6F"/>
    <w:rsid w:val="00BB7E54"/>
    <w:rsid w:val="00BC03D9"/>
    <w:rsid w:val="00BC48F4"/>
    <w:rsid w:val="00BC4C7A"/>
    <w:rsid w:val="00BE1033"/>
    <w:rsid w:val="00BE30F9"/>
    <w:rsid w:val="00BF050D"/>
    <w:rsid w:val="00BF065F"/>
    <w:rsid w:val="00C04D42"/>
    <w:rsid w:val="00C2082D"/>
    <w:rsid w:val="00C457A8"/>
    <w:rsid w:val="00C472F5"/>
    <w:rsid w:val="00C63167"/>
    <w:rsid w:val="00CB1C0C"/>
    <w:rsid w:val="00CD200A"/>
    <w:rsid w:val="00D37972"/>
    <w:rsid w:val="00D42DEA"/>
    <w:rsid w:val="00D56009"/>
    <w:rsid w:val="00D676A1"/>
    <w:rsid w:val="00D86932"/>
    <w:rsid w:val="00DA0C02"/>
    <w:rsid w:val="00DA506F"/>
    <w:rsid w:val="00DB29A4"/>
    <w:rsid w:val="00DC6E63"/>
    <w:rsid w:val="00DD3F76"/>
    <w:rsid w:val="00DE29F4"/>
    <w:rsid w:val="00DE2D33"/>
    <w:rsid w:val="00DE5C82"/>
    <w:rsid w:val="00DF38B9"/>
    <w:rsid w:val="00E111D8"/>
    <w:rsid w:val="00E14BEE"/>
    <w:rsid w:val="00E21085"/>
    <w:rsid w:val="00E3235C"/>
    <w:rsid w:val="00E55F8B"/>
    <w:rsid w:val="00E6406E"/>
    <w:rsid w:val="00E704F5"/>
    <w:rsid w:val="00E74F72"/>
    <w:rsid w:val="00E85E2B"/>
    <w:rsid w:val="00E93DC7"/>
    <w:rsid w:val="00ED2BBC"/>
    <w:rsid w:val="00ED5E9E"/>
    <w:rsid w:val="00EF25AA"/>
    <w:rsid w:val="00F01892"/>
    <w:rsid w:val="00F0711C"/>
    <w:rsid w:val="00F165D1"/>
    <w:rsid w:val="00F4583A"/>
    <w:rsid w:val="00F51A30"/>
    <w:rsid w:val="00F72243"/>
    <w:rsid w:val="00F7433C"/>
    <w:rsid w:val="00F82419"/>
    <w:rsid w:val="00FA0C12"/>
    <w:rsid w:val="00FB7F46"/>
    <w:rsid w:val="00FC3B76"/>
    <w:rsid w:val="00FD1E8D"/>
    <w:rsid w:val="00FE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31A58"/>
  <w15:chartTrackingRefBased/>
  <w15:docId w15:val="{73C6E7BC-1C64-4461-9CFF-AD7AE7CF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rFonts w:ascii="Arial" w:hAnsi="Arial"/>
      <w:sz w:val="20"/>
    </w:r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D7CC0"/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AE3864"/>
    <w:pPr>
      <w:spacing w:after="160" w:line="240" w:lineRule="exact"/>
    </w:pPr>
    <w:rPr>
      <w:rFonts w:ascii="Tahoma" w:hAnsi="Tahoma"/>
      <w:snapToGrid/>
    </w:rPr>
  </w:style>
  <w:style w:type="paragraph" w:styleId="Textedebulles">
    <w:name w:val="Balloon Text"/>
    <w:basedOn w:val="Normal"/>
    <w:semiHidden/>
    <w:rsid w:val="0047491F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2B4BE2"/>
    <w:rPr>
      <w:sz w:val="16"/>
      <w:szCs w:val="16"/>
    </w:rPr>
  </w:style>
  <w:style w:type="paragraph" w:styleId="Commentaire">
    <w:name w:val="annotation text"/>
    <w:basedOn w:val="Normal"/>
    <w:link w:val="CommentaireCar"/>
    <w:rsid w:val="002B4BE2"/>
    <w:rPr>
      <w:sz w:val="20"/>
    </w:rPr>
  </w:style>
  <w:style w:type="character" w:customStyle="1" w:styleId="CommentaireCar">
    <w:name w:val="Commentaire Car"/>
    <w:link w:val="Commentaire"/>
    <w:rsid w:val="002B4BE2"/>
    <w:rPr>
      <w:snapToGrid w:val="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2B4BE2"/>
    <w:rPr>
      <w:b/>
      <w:bCs/>
    </w:rPr>
  </w:style>
  <w:style w:type="character" w:customStyle="1" w:styleId="ObjetducommentaireCar">
    <w:name w:val="Objet du commentaire Car"/>
    <w:link w:val="Objetducommentaire"/>
    <w:rsid w:val="002B4BE2"/>
    <w:rPr>
      <w:b/>
      <w:bCs/>
      <w:snapToGrid w:val="0"/>
      <w:lang w:eastAsia="fr-FR"/>
    </w:rPr>
  </w:style>
  <w:style w:type="paragraph" w:styleId="Rvision">
    <w:name w:val="Revision"/>
    <w:hidden/>
    <w:uiPriority w:val="99"/>
    <w:semiHidden/>
    <w:rsid w:val="00DE29F4"/>
    <w:rPr>
      <w:snapToGrid w:val="0"/>
      <w:sz w:val="24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BF811-FC40-4F24-B101-DE378F5BB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f5dba-ced9-4cd8-ab34-a5e0c830245d"/>
    <ds:schemaRef ds:uri="511ae490-f5f3-45c5-a5c7-ed6dab4694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6C243-74F6-450D-BEC1-02C00B5F8E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91B20D-1535-4817-B525-5B0D66BB1D31}">
  <ds:schemaRefs>
    <ds:schemaRef ds:uri="http://schemas.microsoft.com/office/2006/metadata/properties"/>
    <ds:schemaRef ds:uri="http://schemas.microsoft.com/office/infopath/2007/PartnerControls"/>
    <ds:schemaRef ds:uri="451f5dba-ced9-4cd8-ab34-a5e0c830245d"/>
    <ds:schemaRef ds:uri="511ae490-f5f3-45c5-a5c7-ed6dab469426"/>
  </ds:schemaRefs>
</ds:datastoreItem>
</file>

<file path=customXml/itemProps4.xml><?xml version="1.0" encoding="utf-8"?>
<ds:datastoreItem xmlns:ds="http://schemas.openxmlformats.org/officeDocument/2006/customXml" ds:itemID="{03632E6C-7079-45A6-8437-3C1B63AED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1158</Words>
  <Characters>6374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Proposed standard evaluation Grid</vt:lpstr>
    </vt:vector>
  </TitlesOfParts>
  <Company>European Commission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standard evaluation Grid</dc:title>
  <dc:subject/>
  <dc:creator>florean</dc:creator>
  <cp:keywords/>
  <cp:lastModifiedBy>Valentin WAGEE</cp:lastModifiedBy>
  <cp:revision>19</cp:revision>
  <cp:lastPrinted>2006-01-25T15:55:00Z</cp:lastPrinted>
  <dcterms:created xsi:type="dcterms:W3CDTF">2024-07-12T11:35:00Z</dcterms:created>
  <dcterms:modified xsi:type="dcterms:W3CDTF">2026-05-05T15:04:00Z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0x010100E2DF5C7C4CE347408E86723DDDEB6CA5</vt:lpwstr>
  </property>
  <property fmtid="{D5CDD505-2E9C-101B-9397-08002B2CF9AE}" pid="4" name="MediaServiceImageTags">
    <vt:lpwstr/>
  </property>
</Properties>
</file>